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E1" w:rsidRDefault="009B34E1" w:rsidP="009B7A92">
      <w:pPr>
        <w:adjustRightInd w:val="0"/>
        <w:snapToGrid w:val="0"/>
        <w:jc w:val="center"/>
        <w:rPr>
          <w:rFonts w:ascii="方正小标宋简体" w:eastAsia="方正小标宋简体" w:hAnsi="方正小标宋简体" w:cs="方正小标宋简体"/>
          <w:sz w:val="44"/>
          <w:szCs w:val="44"/>
        </w:rPr>
      </w:pPr>
      <w:r w:rsidRPr="009B34E1">
        <w:rPr>
          <w:rFonts w:ascii="方正小标宋简体" w:eastAsia="方正小标宋简体" w:hAnsi="方正小标宋简体" w:cs="方正小标宋简体" w:hint="eastAsia"/>
          <w:sz w:val="44"/>
          <w:szCs w:val="44"/>
        </w:rPr>
        <w:t>河南理工大学留学生</w:t>
      </w:r>
    </w:p>
    <w:p w:rsidR="001D6CFD" w:rsidRDefault="009B34E1" w:rsidP="009B7A92">
      <w:pPr>
        <w:adjustRightInd w:val="0"/>
        <w:snapToGrid w:val="0"/>
        <w:jc w:val="center"/>
        <w:rPr>
          <w:rFonts w:ascii="方正小标宋简体" w:eastAsia="方正小标宋简体" w:hAnsi="方正小标宋简体" w:cs="方正小标宋简体"/>
          <w:sz w:val="44"/>
          <w:szCs w:val="44"/>
        </w:rPr>
      </w:pPr>
      <w:r w:rsidRPr="009B34E1">
        <w:rPr>
          <w:rFonts w:ascii="方正小标宋简体" w:eastAsia="方正小标宋简体" w:hAnsi="方正小标宋简体" w:cs="方正小标宋简体" w:hint="eastAsia"/>
          <w:sz w:val="44"/>
          <w:szCs w:val="44"/>
        </w:rPr>
        <w:t>秋冬季新冠肺炎疫情防控工作方案</w:t>
      </w:r>
    </w:p>
    <w:p w:rsidR="001D6CFD" w:rsidRDefault="001D6CFD" w:rsidP="00D273B7">
      <w:pPr>
        <w:adjustRightInd w:val="0"/>
        <w:snapToGrid w:val="0"/>
        <w:spacing w:line="560" w:lineRule="exact"/>
        <w:rPr>
          <w:rFonts w:ascii="Times New Roman" w:eastAsia="仿宋_GB2312" w:hAnsi="Times New Roman"/>
          <w:color w:val="000000"/>
          <w:sz w:val="32"/>
          <w:szCs w:val="32"/>
        </w:rPr>
      </w:pPr>
    </w:p>
    <w:p w:rsidR="00B82B1E" w:rsidRPr="001D6CFD" w:rsidRDefault="00A92B72" w:rsidP="00E21BFA">
      <w:pPr>
        <w:adjustRightInd w:val="0"/>
        <w:snapToGrid w:val="0"/>
        <w:spacing w:line="560" w:lineRule="exact"/>
        <w:ind w:firstLineChars="200" w:firstLine="640"/>
        <w:rPr>
          <w:rFonts w:ascii="仿宋_GB2312" w:eastAsia="仿宋_GB2312" w:hAnsi="仿宋_GB2312" w:cs="仿宋_GB2312"/>
          <w:sz w:val="32"/>
          <w:szCs w:val="32"/>
        </w:rPr>
      </w:pPr>
      <w:r w:rsidRPr="00CB40F1">
        <w:rPr>
          <w:rFonts w:ascii="仿宋_GB2312" w:eastAsia="仿宋_GB2312" w:hAnsi="仿宋_GB2312" w:cs="仿宋_GB2312" w:hint="eastAsia"/>
          <w:sz w:val="32"/>
          <w:szCs w:val="32"/>
        </w:rPr>
        <w:t>为认真贯彻落实</w:t>
      </w:r>
      <w:r w:rsidRPr="001D6CFD">
        <w:rPr>
          <w:rFonts w:ascii="仿宋_GB2312" w:eastAsia="仿宋_GB2312" w:hAnsi="仿宋_GB2312" w:cs="仿宋_GB2312" w:hint="eastAsia"/>
          <w:sz w:val="32"/>
          <w:szCs w:val="32"/>
        </w:rPr>
        <w:t>《关于印发高等学校、中小学校和托幼机构秋冬季新冠肺炎疫情防控技术方案的通知》（国卫办疾控函〔2020〕668号</w:t>
      </w:r>
      <w:r w:rsidR="000F2D9E" w:rsidRPr="001D6CFD">
        <w:rPr>
          <w:rFonts w:ascii="仿宋_GB2312" w:eastAsia="仿宋_GB2312" w:hAnsi="仿宋_GB2312" w:cs="仿宋_GB2312" w:hint="eastAsia"/>
          <w:sz w:val="32"/>
          <w:szCs w:val="32"/>
        </w:rPr>
        <w:t>）</w:t>
      </w:r>
      <w:r w:rsidRPr="001D6CFD">
        <w:rPr>
          <w:rFonts w:ascii="仿宋_GB2312" w:eastAsia="仿宋_GB2312" w:hAnsi="仿宋_GB2312" w:cs="仿宋_GB2312" w:hint="eastAsia"/>
          <w:sz w:val="32"/>
          <w:szCs w:val="32"/>
        </w:rPr>
        <w:t>文件精神和</w:t>
      </w:r>
      <w:r w:rsidR="000F2D9E" w:rsidRPr="001D6CFD">
        <w:rPr>
          <w:rFonts w:ascii="仿宋_GB2312" w:eastAsia="仿宋_GB2312" w:hAnsi="仿宋_GB2312" w:cs="仿宋_GB2312" w:hint="eastAsia"/>
          <w:sz w:val="32"/>
          <w:szCs w:val="32"/>
        </w:rPr>
        <w:t>学校的相关要求，</w:t>
      </w:r>
      <w:r w:rsidRPr="001D6CFD">
        <w:rPr>
          <w:rFonts w:ascii="仿宋_GB2312" w:eastAsia="仿宋_GB2312" w:hAnsi="仿宋_GB2312" w:cs="仿宋_GB2312" w:hint="eastAsia"/>
          <w:sz w:val="32"/>
          <w:szCs w:val="32"/>
        </w:rPr>
        <w:t>有序推进秋季学期复学复课，</w:t>
      </w:r>
      <w:r w:rsidR="003C1864">
        <w:rPr>
          <w:rFonts w:ascii="仿宋_GB2312" w:eastAsia="仿宋_GB2312" w:hAnsi="仿宋_GB2312" w:cs="仿宋_GB2312" w:hint="eastAsia"/>
          <w:sz w:val="32"/>
          <w:szCs w:val="32"/>
        </w:rPr>
        <w:t>确保我校留学生秋冬</w:t>
      </w:r>
      <w:r w:rsidR="00E15152">
        <w:rPr>
          <w:rFonts w:ascii="仿宋_GB2312" w:eastAsia="仿宋_GB2312" w:hAnsi="仿宋_GB2312" w:cs="仿宋_GB2312" w:hint="eastAsia"/>
          <w:sz w:val="32"/>
          <w:szCs w:val="32"/>
        </w:rPr>
        <w:t>季</w:t>
      </w:r>
      <w:r w:rsidR="003C1864">
        <w:rPr>
          <w:rFonts w:ascii="仿宋_GB2312" w:eastAsia="仿宋_GB2312" w:hAnsi="仿宋_GB2312" w:cs="仿宋_GB2312" w:hint="eastAsia"/>
          <w:sz w:val="32"/>
          <w:szCs w:val="32"/>
        </w:rPr>
        <w:t>新冠肺炎疫情防控</w:t>
      </w:r>
      <w:r w:rsidR="003C1864" w:rsidRPr="00CB40F1">
        <w:rPr>
          <w:rFonts w:ascii="仿宋_GB2312" w:eastAsia="仿宋_GB2312" w:hAnsi="仿宋_GB2312" w:cs="仿宋_GB2312" w:hint="eastAsia"/>
          <w:sz w:val="32"/>
          <w:szCs w:val="32"/>
        </w:rPr>
        <w:t>工作安全、稳妥、有序进行，</w:t>
      </w:r>
      <w:r w:rsidR="003C1864" w:rsidRPr="001D6CFD">
        <w:rPr>
          <w:rFonts w:ascii="仿宋_GB2312" w:eastAsia="仿宋_GB2312" w:hAnsi="仿宋_GB2312" w:cs="仿宋_GB2312" w:hint="eastAsia"/>
          <w:sz w:val="32"/>
          <w:szCs w:val="32"/>
        </w:rPr>
        <w:t>结合国际教育学院的工作实际，现制定本方案。</w:t>
      </w:r>
    </w:p>
    <w:p w:rsidR="001D6CFD" w:rsidRDefault="00B82B1E" w:rsidP="00D273B7">
      <w:pPr>
        <w:spacing w:line="560" w:lineRule="exact"/>
        <w:ind w:firstLineChars="200" w:firstLine="643"/>
        <w:rPr>
          <w:rFonts w:ascii="仿宋_GB2312" w:eastAsia="仿宋_GB2312" w:hAnsi="仿宋_GB2312" w:cs="仿宋_GB2312"/>
          <w:b/>
          <w:sz w:val="32"/>
          <w:szCs w:val="32"/>
        </w:rPr>
      </w:pPr>
      <w:r w:rsidRPr="002A5EEA">
        <w:rPr>
          <w:rFonts w:ascii="黑体" w:eastAsia="黑体" w:hAnsi="黑体" w:cs="黑体" w:hint="eastAsia"/>
          <w:b/>
          <w:sz w:val="32"/>
          <w:szCs w:val="32"/>
        </w:rPr>
        <w:t>一、指导思想</w:t>
      </w:r>
    </w:p>
    <w:p w:rsidR="001D6CFD" w:rsidRDefault="00B82B1E" w:rsidP="00D273B7">
      <w:pPr>
        <w:spacing w:line="560" w:lineRule="exact"/>
        <w:ind w:firstLineChars="200" w:firstLine="640"/>
        <w:rPr>
          <w:rFonts w:ascii="仿宋_GB2312" w:eastAsia="仿宋_GB2312" w:hAnsi="仿宋_GB2312" w:cs="仿宋_GB2312"/>
          <w:b/>
          <w:sz w:val="32"/>
          <w:szCs w:val="32"/>
        </w:rPr>
      </w:pPr>
      <w:r w:rsidRPr="0004133A">
        <w:rPr>
          <w:rFonts w:ascii="仿宋_GB2312" w:eastAsia="仿宋_GB2312" w:hAnsi="仿宋_GB2312" w:cs="仿宋_GB2312" w:hint="eastAsia"/>
          <w:sz w:val="32"/>
          <w:szCs w:val="32"/>
        </w:rPr>
        <w:t>认真贯彻习近平总书记关于坚决打赢疫情防控阻击战的重要指示精神，落实党中央、国务院决策部署和省委省政府工作</w:t>
      </w:r>
      <w:r w:rsidR="00012F18">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按照省教育厅工作安排，</w:t>
      </w:r>
      <w:r w:rsidR="0090204B" w:rsidRPr="00374AF8">
        <w:rPr>
          <w:rFonts w:ascii="仿宋_GB2312" w:eastAsia="仿宋_GB2312" w:hAnsi="仿宋_GB2312" w:cs="仿宋_GB2312" w:hint="eastAsia"/>
          <w:sz w:val="32"/>
          <w:szCs w:val="32"/>
        </w:rPr>
        <w:t>压实防控主体责任，坚持“人物同防、多病共防，‘四早’防控，精准防控”</w:t>
      </w:r>
      <w:r w:rsidR="00665B70" w:rsidRPr="00C4432F">
        <w:rPr>
          <w:rFonts w:ascii="仿宋_GB2312" w:eastAsia="仿宋_GB2312" w:hAnsi="仿宋_GB2312" w:cs="仿宋_GB2312"/>
          <w:sz w:val="32"/>
          <w:szCs w:val="32"/>
        </w:rPr>
        <w:t>的总体防控策略，坚持及时发现、快速处置、精准管控、有效救治，有力保障人民群众生命安全和身体健康，</w:t>
      </w:r>
      <w:r>
        <w:rPr>
          <w:rFonts w:ascii="仿宋_GB2312" w:eastAsia="仿宋_GB2312" w:hAnsi="仿宋_GB2312" w:cs="仿宋_GB2312" w:hint="eastAsia"/>
          <w:sz w:val="32"/>
          <w:szCs w:val="32"/>
        </w:rPr>
        <w:t>进一步完善</w:t>
      </w:r>
      <w:r w:rsidR="006333A4">
        <w:rPr>
          <w:rFonts w:ascii="仿宋_GB2312" w:eastAsia="仿宋_GB2312" w:hAnsi="仿宋_GB2312" w:cs="仿宋_GB2312" w:hint="eastAsia"/>
          <w:sz w:val="32"/>
          <w:szCs w:val="32"/>
        </w:rPr>
        <w:t>我校留学生管理</w:t>
      </w:r>
      <w:r>
        <w:rPr>
          <w:rFonts w:ascii="仿宋_GB2312" w:eastAsia="仿宋_GB2312" w:hAnsi="仿宋_GB2312" w:cs="仿宋_GB2312" w:hint="eastAsia"/>
          <w:sz w:val="32"/>
          <w:szCs w:val="32"/>
        </w:rPr>
        <w:t>组织机构，明确任务分工，强化责任担当，注重协调联动，抓好推进落实，切实做好我校留学生</w:t>
      </w:r>
      <w:r w:rsidR="00374AF8">
        <w:rPr>
          <w:rFonts w:ascii="仿宋_GB2312" w:eastAsia="仿宋_GB2312" w:hAnsi="仿宋_GB2312" w:cs="仿宋_GB2312" w:hint="eastAsia"/>
          <w:sz w:val="32"/>
          <w:szCs w:val="32"/>
        </w:rPr>
        <w:t>秋冬</w:t>
      </w:r>
      <w:r w:rsidR="00A427A8">
        <w:rPr>
          <w:rFonts w:ascii="仿宋_GB2312" w:eastAsia="仿宋_GB2312" w:hAnsi="仿宋_GB2312" w:cs="仿宋_GB2312" w:hint="eastAsia"/>
          <w:sz w:val="32"/>
          <w:szCs w:val="32"/>
        </w:rPr>
        <w:t>季</w:t>
      </w:r>
      <w:r w:rsidR="00374AF8">
        <w:rPr>
          <w:rFonts w:ascii="仿宋_GB2312" w:eastAsia="仿宋_GB2312" w:hAnsi="仿宋_GB2312" w:cs="仿宋_GB2312" w:hint="eastAsia"/>
          <w:sz w:val="32"/>
          <w:szCs w:val="32"/>
        </w:rPr>
        <w:t>新冠肺炎</w:t>
      </w:r>
      <w:r w:rsidR="007A5368">
        <w:rPr>
          <w:rFonts w:ascii="仿宋_GB2312" w:eastAsia="仿宋_GB2312" w:hAnsi="仿宋_GB2312" w:cs="仿宋_GB2312" w:hint="eastAsia"/>
          <w:sz w:val="32"/>
          <w:szCs w:val="32"/>
        </w:rPr>
        <w:t>疫情防控</w:t>
      </w:r>
      <w:r>
        <w:rPr>
          <w:rFonts w:ascii="仿宋_GB2312" w:eastAsia="仿宋_GB2312" w:hAnsi="仿宋_GB2312" w:cs="仿宋_GB2312" w:hint="eastAsia"/>
          <w:sz w:val="32"/>
          <w:szCs w:val="32"/>
        </w:rPr>
        <w:t>工作。</w:t>
      </w:r>
    </w:p>
    <w:p w:rsidR="001D6CFD" w:rsidRDefault="00B82B1E" w:rsidP="00D273B7">
      <w:pPr>
        <w:spacing w:line="560" w:lineRule="exact"/>
        <w:ind w:firstLineChars="200" w:firstLine="643"/>
        <w:rPr>
          <w:rFonts w:ascii="仿宋_GB2312" w:eastAsia="仿宋_GB2312" w:hAnsi="仿宋_GB2312" w:cs="仿宋_GB2312"/>
          <w:b/>
          <w:sz w:val="32"/>
          <w:szCs w:val="32"/>
        </w:rPr>
      </w:pPr>
      <w:r w:rsidRPr="002A5EEA">
        <w:rPr>
          <w:rFonts w:ascii="黑体" w:eastAsia="黑体" w:hAnsi="黑体" w:cs="黑体" w:hint="eastAsia"/>
          <w:b/>
          <w:sz w:val="32"/>
          <w:szCs w:val="32"/>
        </w:rPr>
        <w:t>二、组织机构</w:t>
      </w:r>
    </w:p>
    <w:p w:rsidR="00B82B1E" w:rsidRPr="001D6CFD" w:rsidRDefault="00B82B1E" w:rsidP="00D273B7">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成立由院长任组长，副院长任副组长，科室负责人为成员的留学生</w:t>
      </w:r>
      <w:r w:rsidR="000E4A6D">
        <w:rPr>
          <w:rFonts w:ascii="仿宋_GB2312" w:eastAsia="仿宋_GB2312" w:hAnsi="仿宋_GB2312" w:cs="仿宋_GB2312" w:hint="eastAsia"/>
          <w:sz w:val="32"/>
          <w:szCs w:val="32"/>
        </w:rPr>
        <w:t>秋冬季新冠肺炎疫情</w:t>
      </w:r>
      <w:r w:rsidR="007A5368">
        <w:rPr>
          <w:rFonts w:ascii="仿宋_GB2312" w:eastAsia="仿宋_GB2312" w:hAnsi="仿宋_GB2312" w:cs="仿宋_GB2312" w:hint="eastAsia"/>
          <w:sz w:val="32"/>
          <w:szCs w:val="32"/>
        </w:rPr>
        <w:t>防控</w:t>
      </w:r>
      <w:r>
        <w:rPr>
          <w:rFonts w:ascii="仿宋_GB2312" w:eastAsia="仿宋_GB2312" w:hAnsi="仿宋_GB2312" w:cs="仿宋_GB2312" w:hint="eastAsia"/>
          <w:sz w:val="32"/>
          <w:szCs w:val="32"/>
        </w:rPr>
        <w:t>工作组，统筹做好相关工作。工作组下设</w:t>
      </w:r>
      <w:r w:rsidRPr="0095007E">
        <w:rPr>
          <w:rFonts w:ascii="仿宋_GB2312" w:eastAsia="仿宋_GB2312" w:hAnsi="仿宋_GB2312" w:cs="仿宋_GB2312" w:hint="eastAsia"/>
          <w:sz w:val="32"/>
          <w:szCs w:val="32"/>
        </w:rPr>
        <w:t>教学管理、学生管</w:t>
      </w:r>
      <w:r>
        <w:rPr>
          <w:rFonts w:ascii="仿宋_GB2312" w:eastAsia="仿宋_GB2312" w:hAnsi="仿宋_GB2312" w:cs="仿宋_GB2312" w:hint="eastAsia"/>
          <w:sz w:val="32"/>
          <w:szCs w:val="32"/>
        </w:rPr>
        <w:t>理、公寓管理、医疗物资保障、集体活动管理、宣传教育等六个小组。工作组</w:t>
      </w:r>
      <w:r w:rsidR="00C543D0">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lastRenderedPageBreak/>
        <w:t>如下：</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长：王  哲</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副组长：王新建  朱  林</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员：王前进  杨岩志</w:t>
      </w:r>
    </w:p>
    <w:p w:rsidR="00B82B1E" w:rsidRPr="002C7C00" w:rsidRDefault="00B82B1E" w:rsidP="00D273B7">
      <w:pPr>
        <w:spacing w:line="560" w:lineRule="exact"/>
        <w:ind w:firstLineChars="200" w:firstLine="643"/>
        <w:rPr>
          <w:rFonts w:ascii="仿宋_GB2312" w:eastAsia="仿宋_GB2312" w:hAnsi="仿宋_GB2312" w:cs="仿宋_GB2312"/>
          <w:sz w:val="32"/>
          <w:szCs w:val="32"/>
        </w:rPr>
      </w:pPr>
      <w:r w:rsidRPr="0095007E">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工作组</w:t>
      </w:r>
      <w:r w:rsidRPr="0095007E">
        <w:rPr>
          <w:rFonts w:ascii="仿宋_GB2312" w:eastAsia="仿宋_GB2312" w:hAnsi="仿宋_GB2312" w:cs="仿宋_GB2312" w:hint="eastAsia"/>
          <w:b/>
          <w:sz w:val="32"/>
          <w:szCs w:val="32"/>
        </w:rPr>
        <w:t>职责</w:t>
      </w:r>
    </w:p>
    <w:p w:rsidR="00B82B1E" w:rsidRDefault="00B82B1E" w:rsidP="00D273B7">
      <w:pPr>
        <w:spacing w:line="560" w:lineRule="exact"/>
        <w:ind w:firstLineChars="200" w:firstLine="640"/>
        <w:rPr>
          <w:rFonts w:ascii="仿宋_GB2312" w:eastAsia="仿宋_GB2312" w:hAnsi="仿宋_GB2312" w:cs="仿宋_GB2312"/>
          <w:sz w:val="32"/>
          <w:szCs w:val="32"/>
        </w:rPr>
      </w:pPr>
      <w:r w:rsidRPr="00B5283B">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贯彻落实省委、省政府、省教育厅、学校</w:t>
      </w:r>
      <w:r w:rsidR="000E4A6D">
        <w:rPr>
          <w:rFonts w:ascii="仿宋_GB2312" w:eastAsia="仿宋_GB2312" w:hAnsi="仿宋_GB2312" w:cs="仿宋_GB2312" w:hint="eastAsia"/>
          <w:sz w:val="32"/>
          <w:szCs w:val="32"/>
        </w:rPr>
        <w:t>疫情防控工作指挥部</w:t>
      </w:r>
      <w:r>
        <w:rPr>
          <w:rFonts w:ascii="仿宋_GB2312" w:eastAsia="仿宋_GB2312" w:hAnsi="仿宋_GB2312" w:cs="仿宋_GB2312" w:hint="eastAsia"/>
          <w:sz w:val="32"/>
          <w:szCs w:val="32"/>
        </w:rPr>
        <w:t>的决策部署。</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sidRPr="009F3EFE">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留学生</w:t>
      </w:r>
      <w:r w:rsidR="00E36AE7">
        <w:rPr>
          <w:rFonts w:ascii="仿宋_GB2312" w:eastAsia="仿宋_GB2312" w:hAnsi="仿宋_GB2312" w:cs="仿宋_GB2312" w:hint="eastAsia"/>
          <w:sz w:val="32"/>
          <w:szCs w:val="32"/>
        </w:rPr>
        <w:t>秋冬</w:t>
      </w:r>
      <w:r w:rsidR="00A427A8">
        <w:rPr>
          <w:rFonts w:ascii="仿宋_GB2312" w:eastAsia="仿宋_GB2312" w:hAnsi="仿宋_GB2312" w:cs="仿宋_GB2312" w:hint="eastAsia"/>
          <w:sz w:val="32"/>
          <w:szCs w:val="32"/>
        </w:rPr>
        <w:t>季</w:t>
      </w:r>
      <w:r w:rsidR="00E36AE7">
        <w:rPr>
          <w:rFonts w:ascii="仿宋_GB2312" w:eastAsia="仿宋_GB2312" w:hAnsi="仿宋_GB2312" w:cs="仿宋_GB2312" w:hint="eastAsia"/>
          <w:sz w:val="32"/>
          <w:szCs w:val="32"/>
        </w:rPr>
        <w:t>新冠肺炎疫情</w:t>
      </w:r>
      <w:r w:rsidR="007A5368">
        <w:rPr>
          <w:rFonts w:ascii="仿宋_GB2312" w:eastAsia="仿宋_GB2312" w:hAnsi="仿宋_GB2312" w:cs="仿宋_GB2312" w:hint="eastAsia"/>
          <w:sz w:val="32"/>
          <w:szCs w:val="32"/>
        </w:rPr>
        <w:t>防控</w:t>
      </w:r>
      <w:r w:rsidR="008B24FB">
        <w:rPr>
          <w:rFonts w:ascii="仿宋_GB2312" w:eastAsia="仿宋_GB2312" w:hAnsi="仿宋_GB2312" w:cs="仿宋_GB2312" w:hint="eastAsia"/>
          <w:sz w:val="32"/>
          <w:szCs w:val="32"/>
        </w:rPr>
        <w:t>工作</w:t>
      </w:r>
      <w:r w:rsidRPr="009F3EFE">
        <w:rPr>
          <w:rFonts w:ascii="仿宋_GB2312" w:eastAsia="仿宋_GB2312" w:hAnsi="仿宋_GB2312" w:cs="仿宋_GB2312" w:hint="eastAsia"/>
          <w:sz w:val="32"/>
          <w:szCs w:val="32"/>
        </w:rPr>
        <w:t>总协调，</w:t>
      </w:r>
      <w:r>
        <w:rPr>
          <w:rFonts w:ascii="仿宋_GB2312" w:eastAsia="仿宋_GB2312" w:hAnsi="仿宋_GB2312" w:cs="仿宋_GB2312" w:hint="eastAsia"/>
          <w:sz w:val="32"/>
          <w:szCs w:val="32"/>
        </w:rPr>
        <w:t>加强与省教育厅留学生主管部门和</w:t>
      </w:r>
      <w:r w:rsidR="000E4A6D">
        <w:rPr>
          <w:rFonts w:ascii="仿宋_GB2312" w:eastAsia="仿宋_GB2312" w:hAnsi="仿宋_GB2312" w:cs="仿宋_GB2312" w:hint="eastAsia"/>
          <w:sz w:val="32"/>
          <w:szCs w:val="32"/>
        </w:rPr>
        <w:t>学校疫情防控工作指挥部</w:t>
      </w:r>
      <w:r>
        <w:rPr>
          <w:rFonts w:ascii="仿宋_GB2312" w:eastAsia="仿宋_GB2312" w:hAnsi="仿宋_GB2312" w:cs="仿宋_GB2312" w:hint="eastAsia"/>
          <w:sz w:val="32"/>
          <w:szCs w:val="32"/>
        </w:rPr>
        <w:t>等</w:t>
      </w:r>
      <w:r w:rsidR="0094150D">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的请示汇报和沟通联系，研究</w:t>
      </w:r>
      <w:r w:rsidR="00E36AE7">
        <w:rPr>
          <w:rFonts w:ascii="仿宋_GB2312" w:eastAsia="仿宋_GB2312" w:hAnsi="仿宋_GB2312" w:cs="仿宋_GB2312" w:hint="eastAsia"/>
          <w:sz w:val="32"/>
          <w:szCs w:val="32"/>
        </w:rPr>
        <w:t>秋季学期开学后</w:t>
      </w:r>
      <w:r w:rsidR="008B24FB">
        <w:rPr>
          <w:rFonts w:ascii="仿宋_GB2312" w:eastAsia="仿宋_GB2312" w:hAnsi="仿宋_GB2312" w:cs="仿宋_GB2312" w:hint="eastAsia"/>
          <w:sz w:val="32"/>
          <w:szCs w:val="32"/>
        </w:rPr>
        <w:t>我校留学生</w:t>
      </w:r>
      <w:r w:rsidR="00E36AE7">
        <w:rPr>
          <w:rFonts w:ascii="仿宋_GB2312" w:eastAsia="仿宋_GB2312" w:hAnsi="仿宋_GB2312" w:cs="仿宋_GB2312" w:hint="eastAsia"/>
          <w:sz w:val="32"/>
          <w:szCs w:val="32"/>
        </w:rPr>
        <w:t>疫情</w:t>
      </w:r>
      <w:r w:rsidR="007A5368">
        <w:rPr>
          <w:rFonts w:ascii="仿宋_GB2312" w:eastAsia="仿宋_GB2312" w:hAnsi="仿宋_GB2312" w:cs="仿宋_GB2312" w:hint="eastAsia"/>
          <w:sz w:val="32"/>
          <w:szCs w:val="32"/>
        </w:rPr>
        <w:t>防控</w:t>
      </w:r>
      <w:r w:rsidRPr="00137F2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中的问题，加强各</w:t>
      </w:r>
      <w:r w:rsidRPr="009F3EFE">
        <w:rPr>
          <w:rFonts w:ascii="仿宋_GB2312" w:eastAsia="仿宋_GB2312" w:hAnsi="仿宋_GB2312" w:cs="仿宋_GB2312" w:hint="eastAsia"/>
          <w:sz w:val="32"/>
          <w:szCs w:val="32"/>
        </w:rPr>
        <w:t>工作组</w:t>
      </w:r>
      <w:r>
        <w:rPr>
          <w:rFonts w:ascii="仿宋_GB2312" w:eastAsia="仿宋_GB2312" w:hAnsi="仿宋_GB2312" w:cs="仿宋_GB2312" w:hint="eastAsia"/>
          <w:sz w:val="32"/>
          <w:szCs w:val="32"/>
        </w:rPr>
        <w:t>信息沟通和</w:t>
      </w:r>
      <w:r w:rsidRPr="009F3EFE">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联动。</w:t>
      </w:r>
    </w:p>
    <w:p w:rsidR="00B82B1E" w:rsidRPr="008F063F"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督促各工作组</w:t>
      </w:r>
      <w:r w:rsidR="008B24FB">
        <w:rPr>
          <w:rFonts w:ascii="仿宋_GB2312" w:eastAsia="仿宋_GB2312" w:hAnsi="仿宋_GB2312" w:cs="仿宋_GB2312" w:hint="eastAsia"/>
          <w:sz w:val="32"/>
          <w:szCs w:val="32"/>
        </w:rPr>
        <w:t>留学生</w:t>
      </w:r>
      <w:r w:rsidR="00E36AE7">
        <w:rPr>
          <w:rFonts w:ascii="仿宋_GB2312" w:eastAsia="仿宋_GB2312" w:hAnsi="仿宋_GB2312" w:cs="仿宋_GB2312" w:hint="eastAsia"/>
          <w:sz w:val="32"/>
          <w:szCs w:val="32"/>
        </w:rPr>
        <w:t>秋冬</w:t>
      </w:r>
      <w:r w:rsidR="00E15152">
        <w:rPr>
          <w:rFonts w:ascii="仿宋_GB2312" w:eastAsia="仿宋_GB2312" w:hAnsi="仿宋_GB2312" w:cs="仿宋_GB2312" w:hint="eastAsia"/>
          <w:sz w:val="32"/>
          <w:szCs w:val="32"/>
        </w:rPr>
        <w:t>季</w:t>
      </w:r>
      <w:r w:rsidR="00E36AE7">
        <w:rPr>
          <w:rFonts w:ascii="仿宋_GB2312" w:eastAsia="仿宋_GB2312" w:hAnsi="仿宋_GB2312" w:cs="仿宋_GB2312" w:hint="eastAsia"/>
          <w:sz w:val="32"/>
          <w:szCs w:val="32"/>
        </w:rPr>
        <w:t>新冠肺炎</w:t>
      </w:r>
      <w:r w:rsidR="007A5368">
        <w:rPr>
          <w:rFonts w:ascii="仿宋_GB2312" w:eastAsia="仿宋_GB2312" w:hAnsi="仿宋_GB2312" w:cs="仿宋_GB2312" w:hint="eastAsia"/>
          <w:sz w:val="32"/>
          <w:szCs w:val="32"/>
        </w:rPr>
        <w:t>疫情防控</w:t>
      </w:r>
      <w:r w:rsidR="008B24FB" w:rsidRPr="00137F2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w:t>
      </w:r>
      <w:r w:rsidRPr="009F3EFE">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和</w:t>
      </w:r>
      <w:r w:rsidRPr="009F3EFE">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，指导留学生按要求做好</w:t>
      </w:r>
      <w:r w:rsidR="008B24FB">
        <w:rPr>
          <w:rFonts w:ascii="仿宋_GB2312" w:eastAsia="仿宋_GB2312" w:hAnsi="仿宋_GB2312" w:cs="仿宋_GB2312" w:hint="eastAsia"/>
          <w:sz w:val="32"/>
          <w:szCs w:val="32"/>
        </w:rPr>
        <w:t>防控</w:t>
      </w:r>
      <w:r>
        <w:rPr>
          <w:rFonts w:ascii="仿宋_GB2312" w:eastAsia="仿宋_GB2312" w:hAnsi="仿宋_GB2312" w:cs="仿宋_GB2312" w:hint="eastAsia"/>
          <w:sz w:val="32"/>
          <w:szCs w:val="32"/>
        </w:rPr>
        <w:t>工作，及时按要求向上级部门报告相关工作</w:t>
      </w:r>
      <w:r w:rsidRPr="009F3EFE">
        <w:rPr>
          <w:rFonts w:ascii="仿宋_GB2312" w:eastAsia="仿宋_GB2312" w:hAnsi="仿宋_GB2312" w:cs="仿宋_GB2312" w:hint="eastAsia"/>
          <w:sz w:val="32"/>
          <w:szCs w:val="32"/>
        </w:rPr>
        <w:t>。</w:t>
      </w:r>
    </w:p>
    <w:p w:rsidR="00B82B1E" w:rsidRPr="0095007E" w:rsidRDefault="00B82B1E" w:rsidP="00D273B7">
      <w:pPr>
        <w:spacing w:line="560" w:lineRule="exact"/>
        <w:ind w:firstLineChars="200" w:firstLine="643"/>
        <w:rPr>
          <w:rFonts w:ascii="仿宋_GB2312" w:eastAsia="仿宋_GB2312" w:hAnsi="仿宋_GB2312" w:cs="仿宋_GB2312"/>
          <w:b/>
          <w:sz w:val="32"/>
          <w:szCs w:val="32"/>
        </w:rPr>
      </w:pPr>
      <w:r w:rsidRPr="0095007E">
        <w:rPr>
          <w:rFonts w:ascii="仿宋_GB2312" w:eastAsia="仿宋_GB2312" w:hAnsi="仿宋_GB2312" w:cs="仿宋_GB2312" w:hint="eastAsia"/>
          <w:b/>
          <w:sz w:val="32"/>
          <w:szCs w:val="32"/>
        </w:rPr>
        <w:t>（二）各工作</w:t>
      </w:r>
      <w:r w:rsidR="00ED1490">
        <w:rPr>
          <w:rFonts w:ascii="仿宋_GB2312" w:eastAsia="仿宋_GB2312" w:hAnsi="仿宋_GB2312" w:cs="仿宋_GB2312" w:hint="eastAsia"/>
          <w:b/>
          <w:sz w:val="32"/>
          <w:szCs w:val="32"/>
        </w:rPr>
        <w:t>小</w:t>
      </w:r>
      <w:r w:rsidRPr="0095007E">
        <w:rPr>
          <w:rFonts w:ascii="仿宋_GB2312" w:eastAsia="仿宋_GB2312" w:hAnsi="仿宋_GB2312" w:cs="仿宋_GB2312" w:hint="eastAsia"/>
          <w:b/>
          <w:sz w:val="32"/>
          <w:szCs w:val="32"/>
        </w:rPr>
        <w:t>组</w:t>
      </w:r>
      <w:r w:rsidR="0094425F">
        <w:rPr>
          <w:rFonts w:ascii="仿宋_GB2312" w:eastAsia="仿宋_GB2312" w:hAnsi="仿宋_GB2312" w:cs="仿宋_GB2312" w:hint="eastAsia"/>
          <w:b/>
          <w:sz w:val="32"/>
          <w:szCs w:val="32"/>
        </w:rPr>
        <w:t>成员</w:t>
      </w:r>
      <w:r w:rsidRPr="0095007E">
        <w:rPr>
          <w:rFonts w:ascii="仿宋_GB2312" w:eastAsia="仿宋_GB2312" w:hAnsi="仿宋_GB2312" w:cs="仿宋_GB2312" w:hint="eastAsia"/>
          <w:b/>
          <w:sz w:val="32"/>
          <w:szCs w:val="32"/>
        </w:rPr>
        <w:t>组成及职责</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教学管理组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组长为副院长朱林，成员为教务办公室主任杨岩志。负责</w:t>
      </w:r>
      <w:r w:rsidR="00BA0603">
        <w:rPr>
          <w:rFonts w:ascii="仿宋_GB2312" w:eastAsia="仿宋_GB2312" w:hAnsi="仿宋_GB2312" w:cs="仿宋_GB2312" w:hint="eastAsia"/>
          <w:sz w:val="32"/>
          <w:szCs w:val="32"/>
        </w:rPr>
        <w:t>秋冬</w:t>
      </w:r>
      <w:r w:rsidR="00E15152">
        <w:rPr>
          <w:rFonts w:ascii="仿宋_GB2312" w:eastAsia="仿宋_GB2312" w:hAnsi="仿宋_GB2312" w:cs="仿宋_GB2312" w:hint="eastAsia"/>
          <w:sz w:val="32"/>
          <w:szCs w:val="32"/>
        </w:rPr>
        <w:t>季</w:t>
      </w:r>
      <w:r w:rsidR="00BA0603">
        <w:rPr>
          <w:rFonts w:ascii="仿宋_GB2312" w:eastAsia="仿宋_GB2312" w:hAnsi="仿宋_GB2312" w:cs="仿宋_GB2312" w:hint="eastAsia"/>
          <w:sz w:val="32"/>
          <w:szCs w:val="32"/>
        </w:rPr>
        <w:t>新冠肺炎</w:t>
      </w:r>
      <w:r w:rsidR="00DD167C">
        <w:rPr>
          <w:rFonts w:ascii="仿宋_GB2312" w:eastAsia="仿宋_GB2312" w:hAnsi="仿宋_GB2312" w:cs="仿宋_GB2312" w:hint="eastAsia"/>
          <w:sz w:val="32"/>
          <w:szCs w:val="32"/>
        </w:rPr>
        <w:t>疫情</w:t>
      </w:r>
      <w:r w:rsidR="00BA0603">
        <w:rPr>
          <w:rFonts w:ascii="仿宋_GB2312" w:eastAsia="仿宋_GB2312" w:hAnsi="仿宋_GB2312" w:cs="仿宋_GB2312" w:hint="eastAsia"/>
          <w:sz w:val="32"/>
          <w:szCs w:val="32"/>
        </w:rPr>
        <w:t>防控中</w:t>
      </w:r>
      <w:r>
        <w:rPr>
          <w:rFonts w:ascii="仿宋_GB2312" w:eastAsia="仿宋_GB2312" w:hAnsi="仿宋_GB2312" w:cs="仿宋_GB2312" w:hint="eastAsia"/>
          <w:sz w:val="32"/>
          <w:szCs w:val="32"/>
        </w:rPr>
        <w:t>留学生教学的协调组织</w:t>
      </w:r>
      <w:r w:rsidR="00BA0603">
        <w:rPr>
          <w:rFonts w:ascii="仿宋_GB2312" w:eastAsia="仿宋_GB2312" w:hAnsi="仿宋_GB2312" w:cs="仿宋_GB2312" w:hint="eastAsia"/>
          <w:sz w:val="32"/>
          <w:szCs w:val="32"/>
        </w:rPr>
        <w:t>及</w:t>
      </w:r>
      <w:r w:rsidR="00C90A7B">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工作。</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 学生管理</w:t>
      </w:r>
      <w:r>
        <w:rPr>
          <w:rFonts w:ascii="仿宋_GB2312" w:eastAsia="仿宋_GB2312" w:hAnsi="仿宋_GB2312" w:cs="仿宋_GB2312" w:hint="eastAsia"/>
          <w:sz w:val="32"/>
          <w:szCs w:val="32"/>
        </w:rPr>
        <w:t>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组长为副院长王新建，成员包括</w:t>
      </w:r>
      <w:r w:rsidR="004062E6">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学生事务办公室主任王前进、</w:t>
      </w:r>
      <w:r w:rsidR="004062E6">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学生管理工作人员闪硕和刘娟娟。负责</w:t>
      </w:r>
      <w:r w:rsidR="00E15152">
        <w:rPr>
          <w:rFonts w:ascii="仿宋_GB2312" w:eastAsia="仿宋_GB2312" w:hAnsi="仿宋_GB2312" w:cs="仿宋_GB2312" w:hint="eastAsia"/>
          <w:sz w:val="32"/>
          <w:szCs w:val="32"/>
        </w:rPr>
        <w:t>秋冬季新冠肺炎疫情防控中</w:t>
      </w:r>
      <w:r>
        <w:rPr>
          <w:rFonts w:ascii="仿宋_GB2312" w:eastAsia="仿宋_GB2312" w:hAnsi="仿宋_GB2312" w:cs="仿宋_GB2312" w:hint="eastAsia"/>
          <w:sz w:val="32"/>
          <w:szCs w:val="32"/>
        </w:rPr>
        <w:t>留学生健康状况监测、心理辅导、教育管</w:t>
      </w:r>
      <w:r>
        <w:rPr>
          <w:rFonts w:ascii="仿宋_GB2312" w:eastAsia="仿宋_GB2312" w:hAnsi="仿宋_GB2312" w:cs="仿宋_GB2312" w:hint="eastAsia"/>
          <w:sz w:val="32"/>
          <w:szCs w:val="32"/>
        </w:rPr>
        <w:lastRenderedPageBreak/>
        <w:t>理等工作。</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 公寓管理</w:t>
      </w:r>
      <w:r>
        <w:rPr>
          <w:rFonts w:ascii="仿宋_GB2312" w:eastAsia="仿宋_GB2312" w:hAnsi="仿宋_GB2312" w:cs="仿宋_GB2312" w:hint="eastAsia"/>
          <w:sz w:val="32"/>
          <w:szCs w:val="32"/>
        </w:rPr>
        <w:t>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sidR="00C224FA">
        <w:rPr>
          <w:rFonts w:ascii="仿宋_GB2312" w:eastAsia="仿宋_GB2312" w:hAnsi="仿宋_GB2312" w:cs="仿宋_GB2312" w:hint="eastAsia"/>
          <w:sz w:val="32"/>
          <w:szCs w:val="32"/>
        </w:rPr>
        <w:t>留</w:t>
      </w:r>
      <w:r>
        <w:rPr>
          <w:rFonts w:ascii="仿宋_GB2312" w:eastAsia="仿宋_GB2312" w:hAnsi="仿宋_GB2312" w:cs="仿宋_GB2312"/>
          <w:sz w:val="32"/>
          <w:szCs w:val="32"/>
        </w:rPr>
        <w:t>学生</w:t>
      </w:r>
      <w:r w:rsidR="000E4A6D">
        <w:rPr>
          <w:rFonts w:ascii="仿宋_GB2312" w:eastAsia="仿宋_GB2312" w:hAnsi="仿宋_GB2312" w:cs="仿宋_GB2312" w:hint="eastAsia"/>
          <w:sz w:val="32"/>
          <w:szCs w:val="32"/>
        </w:rPr>
        <w:t>事务办公室主任王前进</w:t>
      </w:r>
      <w:r>
        <w:rPr>
          <w:rFonts w:ascii="仿宋_GB2312" w:eastAsia="仿宋_GB2312" w:hAnsi="仿宋_GB2312" w:cs="仿宋_GB2312"/>
          <w:sz w:val="32"/>
          <w:szCs w:val="32"/>
        </w:rPr>
        <w:t>。</w:t>
      </w:r>
      <w:r w:rsidRPr="00B646E9">
        <w:rPr>
          <w:rFonts w:ascii="仿宋_GB2312" w:eastAsia="仿宋_GB2312" w:hAnsi="仿宋_GB2312" w:cs="仿宋_GB2312" w:hint="eastAsia"/>
          <w:sz w:val="32"/>
          <w:szCs w:val="32"/>
        </w:rPr>
        <w:t>负责</w:t>
      </w:r>
      <w:r w:rsidR="00E15152">
        <w:rPr>
          <w:rFonts w:ascii="仿宋_GB2312" w:eastAsia="仿宋_GB2312" w:hAnsi="仿宋_GB2312" w:cs="仿宋_GB2312" w:hint="eastAsia"/>
          <w:sz w:val="32"/>
          <w:szCs w:val="32"/>
        </w:rPr>
        <w:t>秋冬季新冠肺炎疫情防控中</w:t>
      </w:r>
      <w:r>
        <w:rPr>
          <w:rFonts w:ascii="仿宋_GB2312" w:eastAsia="仿宋_GB2312" w:hAnsi="仿宋_GB2312" w:cs="仿宋_GB2312" w:hint="eastAsia"/>
          <w:sz w:val="32"/>
          <w:szCs w:val="32"/>
        </w:rPr>
        <w:t>留学生公寓</w:t>
      </w:r>
      <w:r w:rsidRPr="00B646E9">
        <w:rPr>
          <w:rFonts w:ascii="仿宋_GB2312" w:eastAsia="仿宋_GB2312" w:hAnsi="仿宋_GB2312" w:cs="仿宋_GB2312" w:hint="eastAsia"/>
          <w:sz w:val="32"/>
          <w:szCs w:val="32"/>
        </w:rPr>
        <w:t>管理工作。</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 医疗物资保障</w:t>
      </w:r>
      <w:r>
        <w:rPr>
          <w:rFonts w:ascii="仿宋_GB2312" w:eastAsia="仿宋_GB2312" w:hAnsi="仿宋_GB2312" w:cs="仿宋_GB2312" w:hint="eastAsia"/>
          <w:sz w:val="32"/>
          <w:szCs w:val="32"/>
        </w:rPr>
        <w:t>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组长为副院长朱林，成员</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教务办公室主任杨岩志。</w:t>
      </w:r>
      <w:r w:rsidRPr="00B646E9">
        <w:rPr>
          <w:rFonts w:ascii="仿宋_GB2312" w:eastAsia="仿宋_GB2312" w:hAnsi="仿宋_GB2312" w:cs="仿宋_GB2312" w:hint="eastAsia"/>
          <w:sz w:val="32"/>
          <w:szCs w:val="32"/>
        </w:rPr>
        <w:t>负责</w:t>
      </w:r>
      <w:r w:rsidR="00E15152">
        <w:rPr>
          <w:rFonts w:ascii="仿宋_GB2312" w:eastAsia="仿宋_GB2312" w:hAnsi="仿宋_GB2312" w:cs="仿宋_GB2312" w:hint="eastAsia"/>
          <w:sz w:val="32"/>
          <w:szCs w:val="32"/>
        </w:rPr>
        <w:t>秋冬季新冠肺炎疫情防控中</w:t>
      </w:r>
      <w:r>
        <w:rPr>
          <w:rFonts w:ascii="仿宋_GB2312" w:eastAsia="仿宋_GB2312" w:hAnsi="仿宋_GB2312" w:cs="仿宋_GB2312" w:hint="eastAsia"/>
          <w:sz w:val="32"/>
          <w:szCs w:val="32"/>
        </w:rPr>
        <w:t>留学生生活用品和防护物资的协调购置</w:t>
      </w:r>
      <w:r w:rsidRPr="00B646E9">
        <w:rPr>
          <w:rFonts w:ascii="仿宋_GB2312" w:eastAsia="仿宋_GB2312" w:hAnsi="仿宋_GB2312" w:cs="仿宋_GB2312" w:hint="eastAsia"/>
          <w:sz w:val="32"/>
          <w:szCs w:val="32"/>
        </w:rPr>
        <w:t>工作。</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 集体活动管理</w:t>
      </w:r>
      <w:r>
        <w:rPr>
          <w:rFonts w:ascii="仿宋_GB2312" w:eastAsia="仿宋_GB2312" w:hAnsi="仿宋_GB2312" w:cs="仿宋_GB2312" w:hint="eastAsia"/>
          <w:sz w:val="32"/>
          <w:szCs w:val="32"/>
        </w:rPr>
        <w:t>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sidR="00C224FA">
        <w:rPr>
          <w:rFonts w:ascii="仿宋_GB2312" w:eastAsia="仿宋_GB2312" w:hAnsi="仿宋_GB2312" w:cs="仿宋_GB2312" w:hint="eastAsia"/>
          <w:sz w:val="32"/>
          <w:szCs w:val="32"/>
        </w:rPr>
        <w:t>留</w:t>
      </w:r>
      <w:r>
        <w:rPr>
          <w:rFonts w:ascii="仿宋_GB2312" w:eastAsia="仿宋_GB2312" w:hAnsi="仿宋_GB2312" w:cs="仿宋_GB2312"/>
          <w:sz w:val="32"/>
          <w:szCs w:val="32"/>
        </w:rPr>
        <w:t>学生管理工作人员</w:t>
      </w:r>
      <w:r>
        <w:rPr>
          <w:rFonts w:ascii="仿宋_GB2312" w:eastAsia="仿宋_GB2312" w:hAnsi="仿宋_GB2312" w:cs="仿宋_GB2312" w:hint="eastAsia"/>
          <w:sz w:val="32"/>
          <w:szCs w:val="32"/>
        </w:rPr>
        <w:t>闪硕。</w:t>
      </w:r>
      <w:r w:rsidRPr="00B57963">
        <w:rPr>
          <w:rFonts w:ascii="仿宋_GB2312" w:eastAsia="仿宋_GB2312" w:hAnsi="仿宋_GB2312" w:cs="仿宋_GB2312" w:hint="eastAsia"/>
          <w:sz w:val="32"/>
          <w:szCs w:val="32"/>
        </w:rPr>
        <w:t>负责</w:t>
      </w:r>
      <w:r w:rsidR="00E15152">
        <w:rPr>
          <w:rFonts w:ascii="仿宋_GB2312" w:eastAsia="仿宋_GB2312" w:hAnsi="仿宋_GB2312" w:cs="仿宋_GB2312" w:hint="eastAsia"/>
          <w:sz w:val="32"/>
          <w:szCs w:val="32"/>
        </w:rPr>
        <w:t>秋冬季新冠肺炎疫情防控中</w:t>
      </w:r>
      <w:r>
        <w:rPr>
          <w:rFonts w:ascii="仿宋_GB2312" w:eastAsia="仿宋_GB2312" w:hAnsi="仿宋_GB2312" w:cs="仿宋_GB2312" w:hint="eastAsia"/>
          <w:sz w:val="32"/>
          <w:szCs w:val="32"/>
        </w:rPr>
        <w:t>留学生集体活动监督管理</w:t>
      </w:r>
      <w:r w:rsidRPr="00B57963">
        <w:rPr>
          <w:rFonts w:ascii="仿宋_GB2312" w:eastAsia="仿宋_GB2312" w:hAnsi="仿宋_GB2312" w:cs="仿宋_GB2312" w:hint="eastAsia"/>
          <w:sz w:val="32"/>
          <w:szCs w:val="32"/>
        </w:rPr>
        <w:t>工作。</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 宣传教育</w:t>
      </w:r>
      <w:r>
        <w:rPr>
          <w:rFonts w:ascii="仿宋_GB2312" w:eastAsia="仿宋_GB2312" w:hAnsi="仿宋_GB2312" w:cs="仿宋_GB2312" w:hint="eastAsia"/>
          <w:sz w:val="32"/>
          <w:szCs w:val="32"/>
        </w:rPr>
        <w:t>组</w:t>
      </w:r>
    </w:p>
    <w:p w:rsidR="00B82B1E"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组长为院长</w:t>
      </w:r>
      <w:r>
        <w:rPr>
          <w:rFonts w:ascii="仿宋_GB2312" w:eastAsia="仿宋_GB2312" w:hAnsi="仿宋_GB2312" w:cs="仿宋_GB2312" w:hint="eastAsia"/>
          <w:sz w:val="32"/>
          <w:szCs w:val="32"/>
        </w:rPr>
        <w:t>王哲</w:t>
      </w:r>
      <w:r>
        <w:rPr>
          <w:rFonts w:ascii="仿宋_GB2312" w:eastAsia="仿宋_GB2312" w:hAnsi="仿宋_GB2312" w:cs="仿宋_GB2312"/>
          <w:sz w:val="32"/>
          <w:szCs w:val="32"/>
        </w:rPr>
        <w:t>，成员</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教务办公室主任杨岩志</w:t>
      </w:r>
      <w:r>
        <w:rPr>
          <w:rFonts w:ascii="仿宋_GB2312" w:eastAsia="仿宋_GB2312" w:hAnsi="仿宋_GB2312" w:cs="仿宋_GB2312" w:hint="eastAsia"/>
          <w:sz w:val="32"/>
          <w:szCs w:val="32"/>
        </w:rPr>
        <w:t>、</w:t>
      </w:r>
      <w:r w:rsidR="00C224FA">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w:t>
      </w:r>
      <w:r>
        <w:rPr>
          <w:rFonts w:ascii="仿宋_GB2312" w:eastAsia="仿宋_GB2312" w:hAnsi="仿宋_GB2312" w:cs="仿宋_GB2312"/>
          <w:sz w:val="32"/>
          <w:szCs w:val="32"/>
        </w:rPr>
        <w:t>生管理工作人员闪硕。</w:t>
      </w:r>
      <w:r w:rsidRPr="00B57963">
        <w:rPr>
          <w:rFonts w:ascii="仿宋_GB2312" w:eastAsia="仿宋_GB2312" w:hAnsi="仿宋_GB2312" w:cs="仿宋_GB2312" w:hint="eastAsia"/>
          <w:sz w:val="32"/>
          <w:szCs w:val="32"/>
        </w:rPr>
        <w:t>负责</w:t>
      </w:r>
      <w:r w:rsidR="00E15152">
        <w:rPr>
          <w:rFonts w:ascii="仿宋_GB2312" w:eastAsia="仿宋_GB2312" w:hAnsi="仿宋_GB2312" w:cs="仿宋_GB2312" w:hint="eastAsia"/>
          <w:sz w:val="32"/>
          <w:szCs w:val="32"/>
        </w:rPr>
        <w:t>秋冬季新冠肺炎疫情防控中</w:t>
      </w:r>
      <w:r>
        <w:rPr>
          <w:rFonts w:ascii="仿宋_GB2312" w:eastAsia="仿宋_GB2312" w:hAnsi="仿宋_GB2312" w:cs="仿宋_GB2312" w:hint="eastAsia"/>
          <w:sz w:val="32"/>
          <w:szCs w:val="32"/>
        </w:rPr>
        <w:t>健康知识和疫情防控规定等内容的</w:t>
      </w:r>
      <w:r w:rsidR="00F11CFA">
        <w:rPr>
          <w:rFonts w:ascii="仿宋_GB2312" w:eastAsia="仿宋_GB2312" w:hAnsi="仿宋_GB2312" w:cs="仿宋_GB2312" w:hint="eastAsia"/>
          <w:sz w:val="32"/>
          <w:szCs w:val="32"/>
        </w:rPr>
        <w:t>宣传</w:t>
      </w:r>
      <w:r>
        <w:rPr>
          <w:rFonts w:ascii="仿宋_GB2312" w:eastAsia="仿宋_GB2312" w:hAnsi="仿宋_GB2312" w:cs="仿宋_GB2312" w:hint="eastAsia"/>
          <w:sz w:val="32"/>
          <w:szCs w:val="32"/>
        </w:rPr>
        <w:t>工作。</w:t>
      </w:r>
    </w:p>
    <w:p w:rsidR="00D00027" w:rsidRDefault="00B82B1E"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各工作</w:t>
      </w:r>
      <w:r>
        <w:rPr>
          <w:rFonts w:ascii="仿宋_GB2312" w:eastAsia="仿宋_GB2312" w:hAnsi="仿宋_GB2312" w:cs="仿宋_GB2312" w:hint="eastAsia"/>
          <w:sz w:val="32"/>
          <w:szCs w:val="32"/>
        </w:rPr>
        <w:t>小</w:t>
      </w:r>
      <w:r>
        <w:rPr>
          <w:rFonts w:ascii="仿宋_GB2312" w:eastAsia="仿宋_GB2312" w:hAnsi="仿宋_GB2312" w:cs="仿宋_GB2312"/>
          <w:sz w:val="32"/>
          <w:szCs w:val="32"/>
        </w:rPr>
        <w:t>组组长</w:t>
      </w:r>
      <w:r w:rsidR="00C21435">
        <w:rPr>
          <w:rFonts w:ascii="仿宋_GB2312" w:eastAsia="仿宋_GB2312" w:hAnsi="仿宋_GB2312" w:cs="仿宋_GB2312" w:hint="eastAsia"/>
          <w:sz w:val="32"/>
          <w:szCs w:val="32"/>
        </w:rPr>
        <w:t>是直接</w:t>
      </w:r>
      <w:r>
        <w:rPr>
          <w:rFonts w:ascii="仿宋_GB2312" w:eastAsia="仿宋_GB2312" w:hAnsi="仿宋_GB2312" w:cs="仿宋_GB2312" w:hint="eastAsia"/>
          <w:sz w:val="32"/>
          <w:szCs w:val="32"/>
        </w:rPr>
        <w:t>责任人，</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统筹协调小组工作。成员是具体责任人，负责具体落实各项工作任务。</w:t>
      </w:r>
    </w:p>
    <w:p w:rsidR="00CC2863" w:rsidRDefault="00CC2863" w:rsidP="00D273B7">
      <w:pPr>
        <w:spacing w:line="560" w:lineRule="exact"/>
        <w:ind w:firstLineChars="200" w:firstLine="640"/>
        <w:rPr>
          <w:rFonts w:ascii="黑体" w:eastAsia="黑体" w:hAnsi="黑体" w:cs="黑体"/>
          <w:sz w:val="32"/>
          <w:szCs w:val="32"/>
        </w:rPr>
      </w:pPr>
      <w:r w:rsidRPr="003E726C">
        <w:rPr>
          <w:rFonts w:ascii="黑体" w:eastAsia="黑体" w:hAnsi="黑体" w:cs="黑体" w:hint="eastAsia"/>
          <w:sz w:val="32"/>
          <w:szCs w:val="32"/>
        </w:rPr>
        <w:t>三、任务分工</w:t>
      </w:r>
    </w:p>
    <w:p w:rsidR="00A427A8" w:rsidRPr="00CB46A6" w:rsidRDefault="00A427A8" w:rsidP="00D273B7">
      <w:pPr>
        <w:spacing w:line="560" w:lineRule="exact"/>
        <w:ind w:firstLineChars="200" w:firstLine="643"/>
        <w:rPr>
          <w:rFonts w:ascii="仿宋_GB2312" w:eastAsia="仿宋_GB2312" w:hAnsi="仿宋_GB2312" w:cs="仿宋_GB2312"/>
          <w:sz w:val="32"/>
          <w:szCs w:val="32"/>
        </w:rPr>
      </w:pPr>
      <w:r w:rsidRPr="00CB46A6">
        <w:rPr>
          <w:rFonts w:ascii="仿宋_GB2312" w:eastAsia="仿宋_GB2312" w:hAnsi="仿宋_GB2312" w:cs="仿宋_GB2312" w:hint="eastAsia"/>
          <w:b/>
          <w:sz w:val="32"/>
          <w:szCs w:val="32"/>
        </w:rPr>
        <w:t>（一）留学生整体情况</w:t>
      </w:r>
    </w:p>
    <w:p w:rsidR="000E4A6D" w:rsidRDefault="003E726C"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目前，</w:t>
      </w:r>
      <w:r w:rsidR="00A427A8" w:rsidRPr="00CB46A6">
        <w:rPr>
          <w:rFonts w:ascii="仿宋_GB2312" w:eastAsia="仿宋_GB2312" w:hAnsi="仿宋_GB2312" w:cs="仿宋_GB2312" w:hint="eastAsia"/>
          <w:sz w:val="32"/>
          <w:szCs w:val="32"/>
        </w:rPr>
        <w:t>我校在册的2017至2019级三个年级的留学生</w:t>
      </w:r>
      <w:r w:rsidRPr="00CB46A6">
        <w:rPr>
          <w:rFonts w:ascii="仿宋_GB2312" w:eastAsia="仿宋_GB2312" w:hAnsi="仿宋_GB2312" w:cs="仿宋_GB2312" w:hint="eastAsia"/>
          <w:sz w:val="32"/>
          <w:szCs w:val="32"/>
        </w:rPr>
        <w:t>共计270人，其中校内38人，校外境内1人</w:t>
      </w:r>
      <w:r w:rsidR="000E4A6D">
        <w:rPr>
          <w:rFonts w:ascii="仿宋_GB2312" w:eastAsia="仿宋_GB2312" w:hAnsi="仿宋_GB2312" w:cs="仿宋_GB2312" w:hint="eastAsia"/>
          <w:sz w:val="32"/>
          <w:szCs w:val="32"/>
        </w:rPr>
        <w:t>（温州）</w:t>
      </w:r>
      <w:r w:rsidRPr="00CB46A6">
        <w:rPr>
          <w:rFonts w:ascii="仿宋_GB2312" w:eastAsia="仿宋_GB2312" w:hAnsi="仿宋_GB2312" w:cs="仿宋_GB2312" w:hint="eastAsia"/>
          <w:sz w:val="32"/>
          <w:szCs w:val="32"/>
        </w:rPr>
        <w:t>，境外231人。</w:t>
      </w:r>
    </w:p>
    <w:p w:rsidR="003E726C" w:rsidRPr="00CB46A6" w:rsidRDefault="003E726C" w:rsidP="000E4A6D">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2020</w:t>
      </w:r>
      <w:r w:rsidR="000E4A6D">
        <w:rPr>
          <w:rFonts w:ascii="仿宋_GB2312" w:eastAsia="仿宋_GB2312" w:hAnsi="仿宋_GB2312" w:cs="仿宋_GB2312" w:hint="eastAsia"/>
          <w:sz w:val="32"/>
          <w:szCs w:val="32"/>
        </w:rPr>
        <w:t>年我校共招收了来自14个国家的36名</w:t>
      </w:r>
      <w:r w:rsidRPr="00CB46A6">
        <w:rPr>
          <w:rFonts w:ascii="仿宋_GB2312" w:eastAsia="仿宋_GB2312" w:hAnsi="仿宋_GB2312" w:cs="仿宋_GB2312" w:hint="eastAsia"/>
          <w:sz w:val="32"/>
          <w:szCs w:val="32"/>
        </w:rPr>
        <w:t>新生</w:t>
      </w:r>
      <w:r w:rsidR="000E4A6D">
        <w:rPr>
          <w:rFonts w:ascii="仿宋_GB2312" w:eastAsia="仿宋_GB2312" w:hAnsi="仿宋_GB2312" w:cs="仿宋_GB2312" w:hint="eastAsia"/>
          <w:sz w:val="32"/>
          <w:szCs w:val="32"/>
        </w:rPr>
        <w:t>，</w:t>
      </w:r>
      <w:r w:rsidR="000E4A6D">
        <w:rPr>
          <w:rFonts w:ascii="仿宋_GB2312" w:eastAsia="仿宋_GB2312" w:hAnsi="仿宋_GB2312" w:cs="仿宋_GB2312" w:hint="eastAsia"/>
          <w:sz w:val="32"/>
          <w:szCs w:val="32"/>
        </w:rPr>
        <w:t>新增</w:t>
      </w:r>
      <w:r w:rsidR="000E4A6D">
        <w:rPr>
          <w:rFonts w:ascii="仿宋_GB2312" w:eastAsia="仿宋_GB2312" w:hAnsi="仿宋_GB2312" w:cs="仿宋_GB2312" w:hint="eastAsia"/>
          <w:sz w:val="32"/>
          <w:szCs w:val="32"/>
        </w:rPr>
        <w:lastRenderedPageBreak/>
        <w:t>4个</w:t>
      </w:r>
      <w:r w:rsidR="000E4A6D">
        <w:rPr>
          <w:rFonts w:ascii="仿宋_GB2312" w:eastAsia="仿宋_GB2312" w:hAnsi="仿宋_GB2312" w:cs="仿宋_GB2312" w:hint="eastAsia"/>
          <w:sz w:val="32"/>
          <w:szCs w:val="32"/>
        </w:rPr>
        <w:t>国别。</w:t>
      </w:r>
      <w:r w:rsidR="000E4A6D" w:rsidRPr="00CB46A6">
        <w:rPr>
          <w:rFonts w:ascii="仿宋_GB2312" w:eastAsia="仿宋_GB2312" w:hAnsi="仿宋_GB2312" w:cs="仿宋_GB2312" w:hint="eastAsia"/>
          <w:sz w:val="32"/>
          <w:szCs w:val="32"/>
        </w:rPr>
        <w:t>博士研究生2人，硕士研究生9人，本科生23人，语言进修生2人。</w:t>
      </w:r>
      <w:r w:rsidRPr="00CB46A6">
        <w:rPr>
          <w:rFonts w:ascii="仿宋_GB2312" w:eastAsia="仿宋_GB2312" w:hAnsi="仿宋_GB2312" w:cs="仿宋_GB2312" w:hint="eastAsia"/>
          <w:sz w:val="32"/>
          <w:szCs w:val="32"/>
        </w:rPr>
        <w:t>其中校内5人，校外境内14人</w:t>
      </w:r>
      <w:r w:rsidR="000E4A6D">
        <w:rPr>
          <w:rFonts w:ascii="仿宋_GB2312" w:eastAsia="仿宋_GB2312" w:hAnsi="仿宋_GB2312" w:cs="仿宋_GB2312" w:hint="eastAsia"/>
          <w:sz w:val="32"/>
          <w:szCs w:val="32"/>
        </w:rPr>
        <w:t>（郑州、长沙、北京、辽宁、石家庄、贵阳）</w:t>
      </w:r>
      <w:r w:rsidRPr="00CB46A6">
        <w:rPr>
          <w:rFonts w:ascii="仿宋_GB2312" w:eastAsia="仿宋_GB2312" w:hAnsi="仿宋_GB2312" w:cs="仿宋_GB2312" w:hint="eastAsia"/>
          <w:sz w:val="32"/>
          <w:szCs w:val="32"/>
        </w:rPr>
        <w:t>，境外17人。</w:t>
      </w:r>
    </w:p>
    <w:p w:rsidR="00CC2863" w:rsidRPr="00CB46A6" w:rsidRDefault="00CC2863" w:rsidP="00D273B7">
      <w:pPr>
        <w:spacing w:line="560" w:lineRule="exact"/>
        <w:ind w:firstLineChars="200" w:firstLine="643"/>
        <w:rPr>
          <w:rFonts w:ascii="仿宋_GB2312" w:eastAsia="仿宋_GB2312" w:hAnsi="仿宋_GB2312" w:cs="仿宋_GB2312"/>
          <w:b/>
          <w:sz w:val="32"/>
          <w:szCs w:val="32"/>
        </w:rPr>
      </w:pPr>
      <w:r w:rsidRPr="00CB46A6">
        <w:rPr>
          <w:rFonts w:ascii="仿宋_GB2312" w:eastAsia="仿宋_GB2312" w:hAnsi="仿宋_GB2312" w:cs="仿宋_GB2312" w:hint="eastAsia"/>
          <w:b/>
          <w:sz w:val="32"/>
          <w:szCs w:val="32"/>
        </w:rPr>
        <w:t>（</w:t>
      </w:r>
      <w:r w:rsidR="00A427A8" w:rsidRPr="00CB46A6">
        <w:rPr>
          <w:rFonts w:ascii="仿宋_GB2312" w:eastAsia="仿宋_GB2312" w:hAnsi="仿宋_GB2312" w:cs="仿宋_GB2312" w:hint="eastAsia"/>
          <w:b/>
          <w:sz w:val="32"/>
          <w:szCs w:val="32"/>
        </w:rPr>
        <w:t>二</w:t>
      </w:r>
      <w:r w:rsidR="00D273B7" w:rsidRPr="00CB46A6">
        <w:rPr>
          <w:rFonts w:ascii="仿宋_GB2312" w:eastAsia="仿宋_GB2312" w:hAnsi="仿宋_GB2312" w:cs="仿宋_GB2312" w:hint="eastAsia"/>
          <w:b/>
          <w:sz w:val="32"/>
          <w:szCs w:val="32"/>
        </w:rPr>
        <w:t>）</w:t>
      </w:r>
      <w:r w:rsidRPr="00CB46A6">
        <w:rPr>
          <w:rFonts w:ascii="仿宋_GB2312" w:eastAsia="仿宋_GB2312" w:hAnsi="仿宋_GB2312" w:cs="仿宋_GB2312" w:hint="eastAsia"/>
          <w:b/>
          <w:sz w:val="32"/>
          <w:szCs w:val="32"/>
        </w:rPr>
        <w:t>开学准备工作</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1. 教学工作</w:t>
      </w:r>
    </w:p>
    <w:p w:rsidR="003E726C" w:rsidRPr="00CB46A6" w:rsidRDefault="006B5F32"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建立“线上为主，线下为辅”的教学有机衔接模式，做好秋冬季疫情防控的教学安排。</w:t>
      </w:r>
      <w:r w:rsidR="00CC2863" w:rsidRPr="00CB46A6">
        <w:rPr>
          <w:rFonts w:ascii="仿宋_GB2312" w:eastAsia="仿宋_GB2312" w:hAnsi="仿宋_GB2312" w:cs="仿宋_GB2312" w:hint="eastAsia"/>
          <w:sz w:val="32"/>
          <w:szCs w:val="32"/>
        </w:rPr>
        <w:t>结合国家出入境</w:t>
      </w:r>
      <w:r w:rsidR="00792A2A" w:rsidRPr="00CB46A6">
        <w:rPr>
          <w:rFonts w:ascii="仿宋_GB2312" w:eastAsia="仿宋_GB2312" w:hAnsi="仿宋_GB2312" w:cs="仿宋_GB2312" w:hint="eastAsia"/>
          <w:sz w:val="32"/>
          <w:szCs w:val="32"/>
        </w:rPr>
        <w:t>政策</w:t>
      </w:r>
      <w:r w:rsidR="00CC2863" w:rsidRPr="00CB46A6">
        <w:rPr>
          <w:rFonts w:ascii="仿宋_GB2312" w:eastAsia="仿宋_GB2312" w:hAnsi="仿宋_GB2312" w:cs="仿宋_GB2312" w:hint="eastAsia"/>
          <w:sz w:val="32"/>
          <w:szCs w:val="32"/>
        </w:rPr>
        <w:t>、省教育厅和学校的统一安排，制定留学生秋季学期开学通知。</w:t>
      </w:r>
      <w:r w:rsidRPr="00CB46A6">
        <w:rPr>
          <w:rFonts w:ascii="仿宋_GB2312" w:eastAsia="仿宋_GB2312" w:hAnsi="仿宋_GB2312" w:cs="仿宋_GB2312" w:hint="eastAsia"/>
          <w:sz w:val="32"/>
          <w:szCs w:val="32"/>
        </w:rPr>
        <w:t>在确保疫情防控安全的基础上，积极发挥“互联网+教育”的作用，有序开展网上学习情况摸底和诊断评估工作，精准分析学情，组织</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培养学院和相关教学学院开展网上教学活动，调整教学计划，实现</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“不分地域，统一开学”。我校疫情期间境外留学生人数占比率较大，</w:t>
      </w:r>
      <w:r w:rsidR="000E4A6D">
        <w:rPr>
          <w:rFonts w:ascii="仿宋_GB2312" w:eastAsia="仿宋_GB2312" w:hAnsi="仿宋_GB2312" w:cs="仿宋_GB2312" w:hint="eastAsia"/>
          <w:sz w:val="32"/>
          <w:szCs w:val="32"/>
        </w:rPr>
        <w:t>在</w:t>
      </w:r>
      <w:r w:rsidRPr="00CB46A6">
        <w:rPr>
          <w:rFonts w:ascii="仿宋_GB2312" w:eastAsia="仿宋_GB2312" w:hAnsi="仿宋_GB2312" w:cs="仿宋_GB2312" w:hint="eastAsia"/>
          <w:sz w:val="32"/>
          <w:szCs w:val="32"/>
        </w:rPr>
        <w:t>保证境外留学生线上教学的同时，还需要兼顾校内留学生的线上与线下的教学，督促各个教学学院继续组织好线上、线下互动教学，做好线上学习辅导。</w:t>
      </w:r>
      <w:r w:rsidR="00CC2863" w:rsidRPr="00CB46A6">
        <w:rPr>
          <w:rFonts w:ascii="仿宋_GB2312" w:eastAsia="仿宋_GB2312" w:hAnsi="仿宋_GB2312" w:cs="仿宋_GB2312" w:hint="eastAsia"/>
          <w:sz w:val="32"/>
          <w:szCs w:val="32"/>
        </w:rPr>
        <w:t>（责任组：教学管理组，责任人：杨岩志）</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2. 学生管理工作</w:t>
      </w:r>
    </w:p>
    <w:p w:rsidR="00CC2863" w:rsidRPr="00CB46A6" w:rsidRDefault="00CC2863" w:rsidP="00D273B7">
      <w:pPr>
        <w:spacing w:line="560" w:lineRule="exact"/>
        <w:ind w:firstLine="629"/>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（1）</w:t>
      </w:r>
      <w:r w:rsidR="00792A2A" w:rsidRPr="00CB46A6">
        <w:rPr>
          <w:rFonts w:ascii="仿宋_GB2312" w:eastAsia="仿宋_GB2312" w:hAnsi="仿宋_GB2312" w:cs="仿宋_GB2312" w:hint="eastAsia"/>
          <w:sz w:val="32"/>
          <w:szCs w:val="32"/>
        </w:rPr>
        <w:t>加强健康检测，及时跟踪沟通。</w:t>
      </w:r>
      <w:r w:rsidRPr="00CB46A6">
        <w:rPr>
          <w:rFonts w:ascii="仿宋_GB2312" w:eastAsia="仿宋_GB2312" w:hAnsi="仿宋_GB2312" w:cs="仿宋_GB2312" w:hint="eastAsia"/>
          <w:sz w:val="32"/>
          <w:szCs w:val="32"/>
        </w:rPr>
        <w:t>做好在校</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体温检测等日常管理工作。坚持每日记录汇总体温数据。如果发现</w:t>
      </w:r>
      <w:r w:rsidR="00792A2A" w:rsidRPr="00CB46A6">
        <w:rPr>
          <w:rFonts w:ascii="仿宋_GB2312" w:eastAsia="仿宋_GB2312" w:hAnsi="仿宋_GB2312" w:cs="仿宋_GB2312" w:hint="eastAsia"/>
          <w:sz w:val="32"/>
          <w:szCs w:val="32"/>
        </w:rPr>
        <w:t>校内留</w:t>
      </w:r>
      <w:r w:rsidRPr="00CB46A6">
        <w:rPr>
          <w:rFonts w:ascii="仿宋_GB2312" w:eastAsia="仿宋_GB2312" w:hAnsi="仿宋_GB2312" w:cs="仿宋_GB2312" w:hint="eastAsia"/>
          <w:sz w:val="32"/>
          <w:szCs w:val="32"/>
        </w:rPr>
        <w:t>学生身体或体温异常，及时与校医院联系，进一步跟踪检测，直至隔离诊治或解除疑虑。</w:t>
      </w:r>
      <w:r w:rsidR="003F6326" w:rsidRPr="00CB46A6">
        <w:rPr>
          <w:rFonts w:ascii="仿宋_GB2312" w:eastAsia="仿宋_GB2312" w:hAnsi="仿宋_GB2312" w:cs="仿宋_GB2312" w:hint="eastAsia"/>
          <w:b/>
          <w:sz w:val="32"/>
          <w:szCs w:val="32"/>
        </w:rPr>
        <w:t>校内留学生</w:t>
      </w:r>
      <w:r w:rsidR="003F6326" w:rsidRPr="00CB46A6">
        <w:rPr>
          <w:rFonts w:ascii="仿宋_GB2312" w:eastAsia="仿宋_GB2312" w:hAnsi="仿宋_GB2312" w:cs="仿宋_GB2312" w:hint="eastAsia"/>
          <w:sz w:val="32"/>
          <w:szCs w:val="32"/>
        </w:rPr>
        <w:t>：加强学生网格化管理，严格执行外出请销假制度，保证校内留学生活动在可控范围内，最大程度减少人员流动和接触情况</w:t>
      </w:r>
      <w:r w:rsidR="003F6326" w:rsidRPr="00CB46A6">
        <w:rPr>
          <w:rFonts w:ascii="仿宋_GB2312" w:eastAsia="仿宋_GB2312" w:hAnsi="仿宋_GB2312" w:cs="仿宋_GB2312" w:hint="eastAsia"/>
          <w:sz w:val="32"/>
          <w:szCs w:val="32"/>
        </w:rPr>
        <w:lastRenderedPageBreak/>
        <w:t>发生，确保学生健康安全。</w:t>
      </w:r>
      <w:r w:rsidR="003F6326" w:rsidRPr="00CB46A6">
        <w:rPr>
          <w:rFonts w:ascii="仿宋_GB2312" w:eastAsia="仿宋_GB2312" w:hAnsi="仿宋_GB2312" w:cs="仿宋_GB2312" w:hint="eastAsia"/>
          <w:b/>
          <w:sz w:val="32"/>
          <w:szCs w:val="32"/>
        </w:rPr>
        <w:t>校外境内留学生：</w:t>
      </w:r>
      <w:r w:rsidR="003F6326" w:rsidRPr="00CB46A6">
        <w:rPr>
          <w:rFonts w:ascii="仿宋_GB2312" w:eastAsia="仿宋_GB2312" w:hAnsi="仿宋_GB2312" w:cs="仿宋_GB2312" w:hint="eastAsia"/>
          <w:sz w:val="32"/>
          <w:szCs w:val="32"/>
        </w:rPr>
        <w:t>实行“人盯人”三级管理模式，直至返校</w:t>
      </w:r>
      <w:r w:rsidR="000E4A6D">
        <w:rPr>
          <w:rFonts w:ascii="仿宋_GB2312" w:eastAsia="仿宋_GB2312" w:hAnsi="仿宋_GB2312" w:cs="仿宋_GB2312" w:hint="eastAsia"/>
          <w:sz w:val="32"/>
          <w:szCs w:val="32"/>
        </w:rPr>
        <w:t>后纳入在校生管理</w:t>
      </w:r>
      <w:r w:rsidR="003F6326" w:rsidRPr="00CB46A6">
        <w:rPr>
          <w:rFonts w:ascii="仿宋_GB2312" w:eastAsia="仿宋_GB2312" w:hAnsi="仿宋_GB2312" w:cs="仿宋_GB2312" w:hint="eastAsia"/>
          <w:sz w:val="32"/>
          <w:szCs w:val="32"/>
        </w:rPr>
        <w:t>。</w:t>
      </w:r>
      <w:r w:rsidR="003F6326" w:rsidRPr="00CB46A6">
        <w:rPr>
          <w:rFonts w:ascii="仿宋_GB2312" w:eastAsia="仿宋_GB2312" w:hAnsi="仿宋_GB2312" w:cs="仿宋_GB2312" w:hint="eastAsia"/>
          <w:b/>
          <w:sz w:val="32"/>
          <w:szCs w:val="32"/>
        </w:rPr>
        <w:t>境外留学生：</w:t>
      </w:r>
      <w:r w:rsidR="003F6326" w:rsidRPr="00CB46A6">
        <w:rPr>
          <w:rFonts w:ascii="仿宋_GB2312" w:eastAsia="仿宋_GB2312" w:hAnsi="仿宋_GB2312" w:cs="仿宋_GB2312" w:hint="eastAsia"/>
          <w:sz w:val="32"/>
          <w:szCs w:val="32"/>
        </w:rPr>
        <w:t>持续做好境外留学生健康双系统填报统计工作，针对每日统计数据，做好跟踪沟通，研判异情异况，及时安排专人负责联系本人，并给予精神关怀与心理安抚。境外留学生的返校方案根据国家政策另行调整与制定。</w:t>
      </w:r>
      <w:r w:rsidRPr="00CB46A6">
        <w:rPr>
          <w:rFonts w:ascii="仿宋_GB2312" w:eastAsia="仿宋_GB2312" w:hAnsi="仿宋_GB2312" w:cs="仿宋_GB2312" w:hint="eastAsia"/>
          <w:sz w:val="32"/>
          <w:szCs w:val="32"/>
        </w:rPr>
        <w:t>（责任组：学生管理组，责任人：刘娟娟）</w:t>
      </w:r>
    </w:p>
    <w:p w:rsidR="002F0258"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（2）建立留学生管理档案。通过排查，摸清汇总</w:t>
      </w:r>
      <w:r w:rsidR="003F6326" w:rsidRPr="00CB46A6">
        <w:rPr>
          <w:rFonts w:ascii="仿宋_GB2312" w:eastAsia="仿宋_GB2312" w:hAnsi="仿宋_GB2312" w:cs="仿宋_GB2312" w:hint="eastAsia"/>
          <w:sz w:val="32"/>
          <w:szCs w:val="32"/>
        </w:rPr>
        <w:t>老生</w:t>
      </w:r>
      <w:r w:rsidRPr="00CB46A6">
        <w:rPr>
          <w:rFonts w:ascii="仿宋_GB2312" w:eastAsia="仿宋_GB2312" w:hAnsi="仿宋_GB2312" w:cs="仿宋_GB2312" w:hint="eastAsia"/>
          <w:sz w:val="32"/>
          <w:szCs w:val="32"/>
        </w:rPr>
        <w:t>返校和新</w:t>
      </w:r>
      <w:r w:rsidR="003F6326" w:rsidRPr="00CB46A6">
        <w:rPr>
          <w:rFonts w:ascii="仿宋_GB2312" w:eastAsia="仿宋_GB2312" w:hAnsi="仿宋_GB2312" w:cs="仿宋_GB2312" w:hint="eastAsia"/>
          <w:sz w:val="32"/>
          <w:szCs w:val="32"/>
        </w:rPr>
        <w:t>生入校报到</w:t>
      </w:r>
      <w:r w:rsidRPr="00CB46A6">
        <w:rPr>
          <w:rFonts w:ascii="仿宋_GB2312" w:eastAsia="仿宋_GB2312" w:hAnsi="仿宋_GB2312" w:cs="仿宋_GB2312" w:hint="eastAsia"/>
          <w:sz w:val="32"/>
          <w:szCs w:val="32"/>
        </w:rPr>
        <w:t>前14天</w:t>
      </w:r>
      <w:r w:rsidR="003F6326" w:rsidRPr="00CB46A6">
        <w:rPr>
          <w:rFonts w:ascii="仿宋_GB2312" w:eastAsia="仿宋_GB2312" w:hAnsi="仿宋_GB2312" w:cs="仿宋_GB2312" w:hint="eastAsia"/>
          <w:sz w:val="32"/>
          <w:szCs w:val="32"/>
        </w:rPr>
        <w:t>学生的</w:t>
      </w:r>
      <w:r w:rsidRPr="00CB46A6">
        <w:rPr>
          <w:rFonts w:ascii="仿宋_GB2312" w:eastAsia="仿宋_GB2312" w:hAnsi="仿宋_GB2312" w:cs="仿宋_GB2312" w:hint="eastAsia"/>
          <w:sz w:val="32"/>
          <w:szCs w:val="32"/>
        </w:rPr>
        <w:t>地域分布、人员流动、返程信息及身体健康状况，按照“一人一案”的原则，采取“人盯人”工作模式，建立</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管理档案和台账。开学报到前指导学生填写《河南理工大学返校</w:t>
      </w:r>
      <w:r w:rsidR="00B53F6A" w:rsidRPr="00CB46A6">
        <w:rPr>
          <w:rFonts w:ascii="仿宋_GB2312" w:eastAsia="仿宋_GB2312" w:hAnsi="仿宋_GB2312" w:cs="仿宋_GB2312" w:hint="eastAsia"/>
          <w:sz w:val="32"/>
          <w:szCs w:val="32"/>
        </w:rPr>
        <w:t>留学生</w:t>
      </w:r>
      <w:r w:rsidR="002E4032">
        <w:rPr>
          <w:rFonts w:ascii="仿宋_GB2312" w:eastAsia="仿宋_GB2312" w:hAnsi="仿宋_GB2312" w:cs="仿宋_GB2312" w:hint="eastAsia"/>
          <w:sz w:val="32"/>
          <w:szCs w:val="32"/>
        </w:rPr>
        <w:t>健康状况建档立卡登记表》</w:t>
      </w:r>
      <w:r w:rsidR="000E4A6D">
        <w:rPr>
          <w:rFonts w:ascii="仿宋_GB2312" w:eastAsia="仿宋_GB2312" w:hAnsi="仿宋_GB2312" w:cs="仿宋_GB2312" w:hint="eastAsia"/>
          <w:sz w:val="32"/>
          <w:szCs w:val="32"/>
        </w:rPr>
        <w:t>。（责任组：学生管理组，责任人：刘娟娟</w:t>
      </w:r>
      <w:r w:rsidRPr="00CB46A6">
        <w:rPr>
          <w:rFonts w:ascii="仿宋_GB2312" w:eastAsia="仿宋_GB2312" w:hAnsi="仿宋_GB2312" w:cs="仿宋_GB2312" w:hint="eastAsia"/>
          <w:sz w:val="32"/>
          <w:szCs w:val="32"/>
        </w:rPr>
        <w:t>）</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（3）做好</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心理辅导和人文关怀工作。通过微信群、QQ等网络平台，及时向学生推送疫情防控期间相关政策法律规定，解读中国政府、省委省政府和学校关于疫情防控工作的政策措施，通报疫情防控情况，开通心理咨询服务，走访学生宿舍，与学生沟通交流，强化人文关怀，引导学生理性认识、正确对待疫情，保持思想情绪稳定，将</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引到学校联防联控的统一轨道上来，帮助学生树立信心，凝心聚力，战胜疫情。（责任组：学生管理组，责任人：闪  硕）</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3. 学生公寓管理工作</w:t>
      </w:r>
    </w:p>
    <w:p w:rsidR="00CC2863" w:rsidRPr="00CB46A6" w:rsidRDefault="00B53F6A"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留</w:t>
      </w:r>
      <w:r w:rsidR="00CC2863" w:rsidRPr="00CB46A6">
        <w:rPr>
          <w:rFonts w:ascii="仿宋_GB2312" w:eastAsia="仿宋_GB2312" w:hAnsi="仿宋_GB2312" w:cs="仿宋_GB2312" w:hint="eastAsia"/>
          <w:sz w:val="32"/>
          <w:szCs w:val="32"/>
        </w:rPr>
        <w:t>学生公寓实行封闭管理，公寓入口配备手持体温测量仪，每天对出入人员进行体温监测。协调后勤部门做好公共</w:t>
      </w:r>
      <w:r w:rsidR="00CC2863" w:rsidRPr="00CB46A6">
        <w:rPr>
          <w:rFonts w:ascii="仿宋_GB2312" w:eastAsia="仿宋_GB2312" w:hAnsi="仿宋_GB2312" w:cs="仿宋_GB2312" w:hint="eastAsia"/>
          <w:sz w:val="32"/>
          <w:szCs w:val="32"/>
        </w:rPr>
        <w:lastRenderedPageBreak/>
        <w:t>区域卫生消毒工作，指导学生做好室内卫生、消毒和通风。（责任组：学生管理组，责任人：</w:t>
      </w:r>
      <w:r w:rsidR="000E4A6D">
        <w:rPr>
          <w:rFonts w:ascii="仿宋_GB2312" w:eastAsia="仿宋_GB2312" w:hAnsi="仿宋_GB2312" w:cs="仿宋_GB2312" w:hint="eastAsia"/>
          <w:sz w:val="32"/>
          <w:szCs w:val="32"/>
        </w:rPr>
        <w:t>王前进</w:t>
      </w:r>
      <w:r w:rsidR="00CC2863" w:rsidRPr="00CB46A6">
        <w:rPr>
          <w:rFonts w:ascii="仿宋_GB2312" w:eastAsia="仿宋_GB2312" w:hAnsi="仿宋_GB2312" w:cs="仿宋_GB2312" w:hint="eastAsia"/>
          <w:sz w:val="32"/>
          <w:szCs w:val="32"/>
        </w:rPr>
        <w:t>）</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4. 医疗物资保障工作</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协调后勤部门做好校内</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生活用品采购供应，协调校医院做好口罩、体温计、手持红外测温仪等防护用品配备。（责任组：医疗物资保障组，责任人：杨岩志）</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5. 宣传教育工作</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按照上级要求，梳理上报</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疫情防控中涌现的先进典型和感人事迹，以及国外合作办学高校、海外中资企业和</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声援、支持学校疫情防控工作的视频、图片、文档等资料。密切关注有关</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的网络舆情，如发现负面舆情，及时上报学校，协调跟进处置，及时控制负面舆情传播。（责任组：宣传教育组，责任人：杨岩志  闪  硕）</w:t>
      </w:r>
    </w:p>
    <w:p w:rsidR="00CC2863" w:rsidRPr="00CB46A6" w:rsidRDefault="00CC2863" w:rsidP="00D273B7">
      <w:pPr>
        <w:spacing w:line="560" w:lineRule="exact"/>
        <w:ind w:firstLineChars="200" w:firstLine="643"/>
        <w:rPr>
          <w:rFonts w:ascii="仿宋_GB2312" w:eastAsia="仿宋_GB2312" w:hAnsi="仿宋_GB2312" w:cs="仿宋_GB2312"/>
          <w:b/>
          <w:sz w:val="32"/>
          <w:szCs w:val="32"/>
        </w:rPr>
      </w:pPr>
      <w:r w:rsidRPr="00CB46A6">
        <w:rPr>
          <w:rFonts w:ascii="仿宋_GB2312" w:eastAsia="仿宋_GB2312" w:hAnsi="仿宋_GB2312" w:cs="仿宋_GB2312" w:hint="eastAsia"/>
          <w:b/>
          <w:sz w:val="32"/>
          <w:szCs w:val="32"/>
        </w:rPr>
        <w:t>（</w:t>
      </w:r>
      <w:r w:rsidR="00164278" w:rsidRPr="00CB46A6">
        <w:rPr>
          <w:rFonts w:ascii="仿宋_GB2312" w:eastAsia="仿宋_GB2312" w:hAnsi="仿宋_GB2312" w:cs="仿宋_GB2312" w:hint="eastAsia"/>
          <w:b/>
          <w:sz w:val="32"/>
          <w:szCs w:val="32"/>
        </w:rPr>
        <w:t>三</w:t>
      </w:r>
      <w:r w:rsidRPr="00CB46A6">
        <w:rPr>
          <w:rFonts w:ascii="仿宋_GB2312" w:eastAsia="仿宋_GB2312" w:hAnsi="仿宋_GB2312" w:cs="仿宋_GB2312" w:hint="eastAsia"/>
          <w:b/>
          <w:sz w:val="32"/>
          <w:szCs w:val="32"/>
        </w:rPr>
        <w:t>）开学报到工作</w:t>
      </w:r>
    </w:p>
    <w:p w:rsidR="00190ED1" w:rsidRPr="00CB46A6" w:rsidRDefault="00CC2863" w:rsidP="00D273B7">
      <w:pPr>
        <w:spacing w:line="560" w:lineRule="exact"/>
        <w:ind w:firstLine="629"/>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 xml:space="preserve">1. </w:t>
      </w:r>
      <w:r w:rsidR="00FF7AF7" w:rsidRPr="00CB46A6">
        <w:rPr>
          <w:rFonts w:ascii="仿宋_GB2312" w:eastAsia="仿宋_GB2312" w:hAnsi="仿宋_GB2312" w:cs="仿宋_GB2312" w:hint="eastAsia"/>
          <w:sz w:val="32"/>
          <w:szCs w:val="32"/>
        </w:rPr>
        <w:t>通知返校安排，制定返校计划。</w:t>
      </w:r>
      <w:r w:rsidRPr="00CB46A6">
        <w:rPr>
          <w:rFonts w:ascii="仿宋_GB2312" w:eastAsia="仿宋_GB2312" w:hAnsi="仿宋_GB2312" w:cs="仿宋_GB2312" w:hint="eastAsia"/>
          <w:sz w:val="32"/>
          <w:szCs w:val="32"/>
        </w:rPr>
        <w:t>及时向</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传达开学相关信息。通知离校</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，在未接到学校正式开学通知之前，一律不得提前返校。提前将《河南理工大学2020</w:t>
      </w:r>
      <w:r w:rsidR="000E4A6D">
        <w:rPr>
          <w:rFonts w:ascii="仿宋_GB2312" w:eastAsia="仿宋_GB2312" w:hAnsi="仿宋_GB2312" w:cs="仿宋_GB2312" w:hint="eastAsia"/>
          <w:sz w:val="32"/>
          <w:szCs w:val="32"/>
        </w:rPr>
        <w:t>年秋</w:t>
      </w:r>
      <w:r w:rsidRPr="00CB46A6">
        <w:rPr>
          <w:rFonts w:ascii="仿宋_GB2312" w:eastAsia="仿宋_GB2312" w:hAnsi="仿宋_GB2312" w:cs="仿宋_GB2312" w:hint="eastAsia"/>
          <w:sz w:val="32"/>
          <w:szCs w:val="32"/>
        </w:rPr>
        <w:t>季开学</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返校提示卡》发送</w:t>
      </w:r>
      <w:r w:rsidR="000E4A6D">
        <w:rPr>
          <w:rFonts w:ascii="仿宋_GB2312" w:eastAsia="仿宋_GB2312" w:hAnsi="仿宋_GB2312" w:cs="仿宋_GB2312" w:hint="eastAsia"/>
          <w:sz w:val="32"/>
          <w:szCs w:val="32"/>
        </w:rPr>
        <w:t>给拟返校</w:t>
      </w:r>
      <w:r w:rsidRPr="00CB46A6">
        <w:rPr>
          <w:rFonts w:ascii="仿宋_GB2312" w:eastAsia="仿宋_GB2312" w:hAnsi="仿宋_GB2312" w:cs="仿宋_GB2312" w:hint="eastAsia"/>
          <w:sz w:val="32"/>
          <w:szCs w:val="32"/>
        </w:rPr>
        <w:t>学生。</w:t>
      </w:r>
      <w:r w:rsidR="000E4A6D">
        <w:rPr>
          <w:rFonts w:ascii="仿宋_GB2312" w:eastAsia="仿宋_GB2312" w:hAnsi="仿宋_GB2312" w:cs="仿宋_GB2312" w:hint="eastAsia"/>
          <w:sz w:val="32"/>
          <w:szCs w:val="32"/>
        </w:rPr>
        <w:t>返校安排：</w:t>
      </w:r>
      <w:r w:rsidR="00190ED1" w:rsidRPr="00CB46A6">
        <w:rPr>
          <w:rFonts w:ascii="仿宋_GB2312" w:eastAsia="仿宋_GB2312" w:hAnsi="仿宋_GB2312" w:cs="仿宋_GB2312" w:hint="eastAsia"/>
          <w:sz w:val="32"/>
          <w:szCs w:val="32"/>
        </w:rPr>
        <w:t>校外境内的1</w:t>
      </w:r>
      <w:r w:rsidR="000E4A6D">
        <w:rPr>
          <w:rFonts w:ascii="仿宋_GB2312" w:eastAsia="仿宋_GB2312" w:hAnsi="仿宋_GB2312" w:cs="仿宋_GB2312" w:hint="eastAsia"/>
          <w:sz w:val="32"/>
          <w:szCs w:val="32"/>
        </w:rPr>
        <w:t>名老生经核酸检测符合入校条件</w:t>
      </w:r>
      <w:r w:rsidR="00190ED1" w:rsidRPr="00CB46A6">
        <w:rPr>
          <w:rFonts w:ascii="仿宋_GB2312" w:eastAsia="仿宋_GB2312" w:hAnsi="仿宋_GB2312" w:cs="仿宋_GB2312" w:hint="eastAsia"/>
          <w:sz w:val="32"/>
          <w:szCs w:val="32"/>
        </w:rPr>
        <w:t>于8月28日至29日</w:t>
      </w:r>
      <w:r w:rsidR="000E4A6D">
        <w:rPr>
          <w:rFonts w:ascii="仿宋_GB2312" w:eastAsia="仿宋_GB2312" w:hAnsi="仿宋_GB2312" w:cs="仿宋_GB2312" w:hint="eastAsia"/>
          <w:sz w:val="32"/>
          <w:szCs w:val="32"/>
        </w:rPr>
        <w:t>返校</w:t>
      </w:r>
      <w:r w:rsidR="00190ED1" w:rsidRPr="00CB46A6">
        <w:rPr>
          <w:rFonts w:ascii="仿宋_GB2312" w:eastAsia="仿宋_GB2312" w:hAnsi="仿宋_GB2312" w:cs="仿宋_GB2312" w:hint="eastAsia"/>
          <w:sz w:val="32"/>
          <w:szCs w:val="32"/>
        </w:rPr>
        <w:t>；校外境内的</w:t>
      </w:r>
      <w:r w:rsidR="000E4A6D">
        <w:rPr>
          <w:rFonts w:ascii="仿宋_GB2312" w:eastAsia="仿宋_GB2312" w:hAnsi="仿宋_GB2312" w:cs="仿宋_GB2312" w:hint="eastAsia"/>
          <w:sz w:val="32"/>
          <w:szCs w:val="32"/>
        </w:rPr>
        <w:t>14</w:t>
      </w:r>
      <w:r w:rsidR="00190ED1" w:rsidRPr="00CB46A6">
        <w:rPr>
          <w:rFonts w:ascii="仿宋_GB2312" w:eastAsia="仿宋_GB2312" w:hAnsi="仿宋_GB2312" w:cs="仿宋_GB2312" w:hint="eastAsia"/>
          <w:sz w:val="32"/>
          <w:szCs w:val="32"/>
        </w:rPr>
        <w:t>名2020</w:t>
      </w:r>
      <w:r w:rsidR="000E4A6D">
        <w:rPr>
          <w:rFonts w:ascii="仿宋_GB2312" w:eastAsia="仿宋_GB2312" w:hAnsi="仿宋_GB2312" w:cs="仿宋_GB2312" w:hint="eastAsia"/>
          <w:sz w:val="32"/>
          <w:szCs w:val="32"/>
        </w:rPr>
        <w:t>级留学生新生经核酸检测符合入校条件</w:t>
      </w:r>
      <w:r w:rsidR="00190ED1" w:rsidRPr="00CB46A6">
        <w:rPr>
          <w:rFonts w:ascii="仿宋_GB2312" w:eastAsia="仿宋_GB2312" w:hAnsi="仿宋_GB2312" w:cs="仿宋_GB2312" w:hint="eastAsia"/>
          <w:sz w:val="32"/>
          <w:szCs w:val="32"/>
        </w:rPr>
        <w:t>于9月12日至13日入校报到。境外留学生在未收到学校通知前，一律不允许报到。</w:t>
      </w:r>
    </w:p>
    <w:p w:rsidR="00CC2863" w:rsidRPr="00CB46A6" w:rsidRDefault="000E4A6D" w:rsidP="00D273B7">
      <w:pPr>
        <w:spacing w:line="560" w:lineRule="exact"/>
        <w:ind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2. 返校途中，防护工作。</w:t>
      </w:r>
      <w:r w:rsidR="00190ED1" w:rsidRPr="00CB46A6">
        <w:rPr>
          <w:rFonts w:ascii="仿宋_GB2312" w:eastAsia="仿宋_GB2312" w:hAnsi="仿宋_GB2312" w:cs="仿宋_GB2312" w:hint="eastAsia"/>
          <w:sz w:val="32"/>
          <w:szCs w:val="32"/>
        </w:rPr>
        <w:t>要求</w:t>
      </w:r>
      <w:r w:rsidR="00CC2863" w:rsidRPr="00CB46A6">
        <w:rPr>
          <w:rFonts w:ascii="仿宋_GB2312" w:eastAsia="仿宋_GB2312" w:hAnsi="仿宋_GB2312" w:cs="仿宋_GB2312" w:hint="eastAsia"/>
          <w:sz w:val="32"/>
          <w:szCs w:val="32"/>
        </w:rPr>
        <w:t>学生自备在校所用防护口罩、</w:t>
      </w:r>
      <w:r w:rsidR="00190ED1" w:rsidRPr="00CB46A6">
        <w:rPr>
          <w:rFonts w:ascii="仿宋_GB2312" w:eastAsia="仿宋_GB2312" w:hAnsi="仿宋_GB2312" w:cs="仿宋_GB2312" w:hint="eastAsia"/>
          <w:sz w:val="32"/>
          <w:szCs w:val="32"/>
        </w:rPr>
        <w:t>消毒湿巾等个人防护用品，制定旅途防护措施，指导</w:t>
      </w:r>
      <w:r w:rsidR="00190ED1" w:rsidRPr="00CB46A6">
        <w:rPr>
          <w:rFonts w:ascii="仿宋_GB2312" w:eastAsia="仿宋_GB2312" w:hAnsi="仿宋_GB2312" w:cs="仿宋_GB2312" w:hint="eastAsia"/>
          <w:sz w:val="32"/>
          <w:szCs w:val="32"/>
        </w:rPr>
        <w:lastRenderedPageBreak/>
        <w:t>学生自觉加强个人安全防护，主动配合沿途疫情防控工作。指导学生合理选择交通方式及路线。</w:t>
      </w:r>
      <w:r w:rsidR="00CC2863" w:rsidRPr="00CB46A6">
        <w:rPr>
          <w:rFonts w:ascii="仿宋_GB2312" w:eastAsia="仿宋_GB2312" w:hAnsi="仿宋_GB2312" w:cs="仿宋_GB2312" w:hint="eastAsia"/>
          <w:sz w:val="32"/>
          <w:szCs w:val="32"/>
        </w:rPr>
        <w:t>学生返校途中做好口罩佩戴和健康监测，</w:t>
      </w:r>
      <w:r>
        <w:rPr>
          <w:rFonts w:ascii="仿宋_GB2312" w:eastAsia="仿宋_GB2312" w:hAnsi="仿宋_GB2312" w:cs="仿宋_GB2312" w:hint="eastAsia"/>
          <w:sz w:val="32"/>
          <w:szCs w:val="32"/>
        </w:rPr>
        <w:t>全程佩戴好口罩，做好手卫生。妥善保存旅行票据信息，避免与可疑症状人员近距离接触，尽量避免直接触摸们把手、电梯按钮等公共设施，接触后要及时洗手或用速干手消毒剂擦拭清洁处理。如在返校途中，身体出现发热、干咳、鼻塞、流涕、咽痛等症状应当及时就近</w:t>
      </w:r>
      <w:r w:rsidR="00CC5F58">
        <w:rPr>
          <w:rFonts w:ascii="仿宋_GB2312" w:eastAsia="仿宋_GB2312" w:hAnsi="仿宋_GB2312" w:cs="仿宋_GB2312" w:hint="eastAsia"/>
          <w:sz w:val="32"/>
          <w:szCs w:val="32"/>
        </w:rPr>
        <w:t>就医，如在飞机、火车等交通工具上，应当主动配合乘务等工作人员进行健康监测、防疫管理等措施，并及时将有关情况报告学校。</w:t>
      </w:r>
      <w:r w:rsidR="00CC2863" w:rsidRPr="00CB46A6">
        <w:rPr>
          <w:rFonts w:ascii="仿宋_GB2312" w:eastAsia="仿宋_GB2312" w:hAnsi="仿宋_GB2312" w:cs="仿宋_GB2312" w:hint="eastAsia"/>
          <w:sz w:val="32"/>
          <w:szCs w:val="32"/>
        </w:rPr>
        <w:t>（责任组：学生管理组，责任人：</w:t>
      </w:r>
      <w:r>
        <w:rPr>
          <w:rFonts w:ascii="仿宋_GB2312" w:eastAsia="仿宋_GB2312" w:hAnsi="仿宋_GB2312" w:cs="仿宋_GB2312" w:hint="eastAsia"/>
          <w:sz w:val="32"/>
          <w:szCs w:val="32"/>
        </w:rPr>
        <w:t>刘娟娟</w:t>
      </w:r>
      <w:r w:rsidR="00CC2863" w:rsidRPr="00CB46A6">
        <w:rPr>
          <w:rFonts w:ascii="仿宋_GB2312" w:eastAsia="仿宋_GB2312" w:hAnsi="仿宋_GB2312" w:cs="仿宋_GB2312" w:hint="eastAsia"/>
          <w:sz w:val="32"/>
          <w:szCs w:val="32"/>
        </w:rPr>
        <w:t>）</w:t>
      </w:r>
    </w:p>
    <w:p w:rsidR="00CC2863" w:rsidRPr="00CB46A6" w:rsidRDefault="00DB276D"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CC2863" w:rsidRPr="00CB46A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返校报到</w:t>
      </w:r>
      <w:r w:rsidR="00B53F6A" w:rsidRPr="00CB46A6">
        <w:rPr>
          <w:rFonts w:ascii="仿宋_GB2312" w:eastAsia="仿宋_GB2312" w:hAnsi="仿宋_GB2312" w:cs="仿宋_GB2312" w:hint="eastAsia"/>
          <w:sz w:val="32"/>
          <w:szCs w:val="32"/>
        </w:rPr>
        <w:t>留学生</w:t>
      </w:r>
      <w:r w:rsidR="00051773" w:rsidRPr="00CB46A6">
        <w:rPr>
          <w:rFonts w:ascii="仿宋_GB2312" w:eastAsia="仿宋_GB2312" w:hAnsi="仿宋_GB2312" w:cs="仿宋_GB2312" w:hint="eastAsia"/>
          <w:sz w:val="32"/>
          <w:szCs w:val="32"/>
        </w:rPr>
        <w:t>提前报备相关信息。</w:t>
      </w:r>
      <w:r w:rsidR="00B53F6A" w:rsidRPr="00CB46A6">
        <w:rPr>
          <w:rFonts w:ascii="仿宋_GB2312" w:eastAsia="仿宋_GB2312" w:hAnsi="仿宋_GB2312" w:cs="仿宋_GB2312" w:hint="eastAsia"/>
          <w:sz w:val="32"/>
          <w:szCs w:val="32"/>
        </w:rPr>
        <w:t>留学生</w:t>
      </w:r>
      <w:r w:rsidR="00CC2863" w:rsidRPr="00CB46A6">
        <w:rPr>
          <w:rFonts w:ascii="仿宋_GB2312" w:eastAsia="仿宋_GB2312" w:hAnsi="仿宋_GB2312" w:cs="仿宋_GB2312" w:hint="eastAsia"/>
          <w:sz w:val="32"/>
          <w:szCs w:val="32"/>
        </w:rPr>
        <w:t>返校</w:t>
      </w:r>
      <w:r w:rsidR="00051773" w:rsidRPr="00CB46A6">
        <w:rPr>
          <w:rFonts w:ascii="仿宋_GB2312" w:eastAsia="仿宋_GB2312" w:hAnsi="仿宋_GB2312" w:cs="仿宋_GB2312" w:hint="eastAsia"/>
          <w:sz w:val="32"/>
          <w:szCs w:val="32"/>
        </w:rPr>
        <w:t>和报到</w:t>
      </w:r>
      <w:r w:rsidR="00CC2863" w:rsidRPr="00CB46A6">
        <w:rPr>
          <w:rFonts w:ascii="仿宋_GB2312" w:eastAsia="仿宋_GB2312" w:hAnsi="仿宋_GB2312" w:cs="仿宋_GB2312" w:hint="eastAsia"/>
          <w:sz w:val="32"/>
          <w:szCs w:val="32"/>
        </w:rPr>
        <w:t>前，</w:t>
      </w:r>
      <w:r w:rsidR="00051773" w:rsidRPr="00CB46A6">
        <w:rPr>
          <w:rFonts w:ascii="仿宋_GB2312" w:eastAsia="仿宋_GB2312" w:hAnsi="仿宋_GB2312" w:cs="仿宋_GB2312" w:hint="eastAsia"/>
          <w:sz w:val="32"/>
          <w:szCs w:val="32"/>
        </w:rPr>
        <w:t>需提前提出书面申请，需要填报和签署《河南理工大学返校</w:t>
      </w:r>
      <w:r>
        <w:rPr>
          <w:rFonts w:ascii="仿宋_GB2312" w:eastAsia="仿宋_GB2312" w:hAnsi="仿宋_GB2312" w:cs="仿宋_GB2312" w:hint="eastAsia"/>
          <w:sz w:val="32"/>
          <w:szCs w:val="32"/>
        </w:rPr>
        <w:t>、报道</w:t>
      </w:r>
      <w:r w:rsidR="00051773" w:rsidRPr="00CB46A6">
        <w:rPr>
          <w:rFonts w:ascii="仿宋_GB2312" w:eastAsia="仿宋_GB2312" w:hAnsi="仿宋_GB2312" w:cs="仿宋_GB2312" w:hint="eastAsia"/>
          <w:sz w:val="32"/>
          <w:szCs w:val="32"/>
        </w:rPr>
        <w:t>留学生健康卡登记表与承诺书》、近14</w:t>
      </w:r>
      <w:r>
        <w:rPr>
          <w:rFonts w:ascii="仿宋_GB2312" w:eastAsia="仿宋_GB2312" w:hAnsi="仿宋_GB2312" w:cs="仿宋_GB2312" w:hint="eastAsia"/>
          <w:sz w:val="32"/>
          <w:szCs w:val="32"/>
        </w:rPr>
        <w:t>天体温监</w:t>
      </w:r>
      <w:r w:rsidR="00051773" w:rsidRPr="00CB46A6">
        <w:rPr>
          <w:rFonts w:ascii="仿宋_GB2312" w:eastAsia="仿宋_GB2312" w:hAnsi="仿宋_GB2312" w:cs="仿宋_GB2312" w:hint="eastAsia"/>
          <w:sz w:val="32"/>
          <w:szCs w:val="32"/>
        </w:rPr>
        <w:t>测表、绿色健康码和核酸检测报告等材料，经审批符合</w:t>
      </w:r>
      <w:r>
        <w:rPr>
          <w:rFonts w:ascii="仿宋_GB2312" w:eastAsia="仿宋_GB2312" w:hAnsi="仿宋_GB2312" w:cs="仿宋_GB2312" w:hint="eastAsia"/>
          <w:sz w:val="32"/>
          <w:szCs w:val="32"/>
        </w:rPr>
        <w:t>条件后，方可启动报到</w:t>
      </w:r>
      <w:r w:rsidR="00051773" w:rsidRPr="00CB46A6">
        <w:rPr>
          <w:rFonts w:ascii="仿宋_GB2312" w:eastAsia="仿宋_GB2312" w:hAnsi="仿宋_GB2312" w:cs="仿宋_GB2312" w:hint="eastAsia"/>
          <w:sz w:val="32"/>
          <w:szCs w:val="32"/>
        </w:rPr>
        <w:t>流程。</w:t>
      </w:r>
      <w:r>
        <w:rPr>
          <w:rFonts w:ascii="仿宋_GB2312" w:eastAsia="仿宋_GB2312" w:hAnsi="仿宋_GB2312" w:cs="仿宋_GB2312" w:hint="eastAsia"/>
          <w:sz w:val="32"/>
          <w:szCs w:val="32"/>
        </w:rPr>
        <w:t>（责任组：学生管理组，责任人：刘娟娟</w:t>
      </w:r>
      <w:r w:rsidR="00CC2863" w:rsidRPr="00CB46A6">
        <w:rPr>
          <w:rFonts w:ascii="仿宋_GB2312" w:eastAsia="仿宋_GB2312" w:hAnsi="仿宋_GB2312" w:cs="仿宋_GB2312" w:hint="eastAsia"/>
          <w:sz w:val="32"/>
          <w:szCs w:val="32"/>
        </w:rPr>
        <w:t>）</w:t>
      </w:r>
    </w:p>
    <w:p w:rsidR="00CC2863" w:rsidRPr="00CB46A6" w:rsidRDefault="00DB276D" w:rsidP="00D273B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CC2863" w:rsidRPr="00CB46A6">
        <w:rPr>
          <w:rFonts w:ascii="仿宋_GB2312" w:eastAsia="仿宋_GB2312" w:hAnsi="仿宋_GB2312" w:cs="仿宋_GB2312" w:hint="eastAsia"/>
          <w:sz w:val="32"/>
          <w:szCs w:val="32"/>
        </w:rPr>
        <w:t>. 组织做好入校健康检测。组织返校报到的</w:t>
      </w:r>
      <w:r w:rsidR="00B53F6A" w:rsidRPr="00CB46A6">
        <w:rPr>
          <w:rFonts w:ascii="仿宋_GB2312" w:eastAsia="仿宋_GB2312" w:hAnsi="仿宋_GB2312" w:cs="仿宋_GB2312" w:hint="eastAsia"/>
          <w:sz w:val="32"/>
          <w:szCs w:val="32"/>
        </w:rPr>
        <w:t>留学生</w:t>
      </w:r>
      <w:r w:rsidR="00CC2863" w:rsidRPr="00CB46A6">
        <w:rPr>
          <w:rFonts w:ascii="仿宋_GB2312" w:eastAsia="仿宋_GB2312" w:hAnsi="仿宋_GB2312" w:cs="仿宋_GB2312" w:hint="eastAsia"/>
          <w:sz w:val="32"/>
          <w:szCs w:val="32"/>
        </w:rPr>
        <w:t>填写健康卡，并在校医院指导下做好入校健康监测工作。</w:t>
      </w:r>
      <w:r w:rsidR="00B53F6A" w:rsidRPr="00CB46A6">
        <w:rPr>
          <w:rFonts w:ascii="仿宋_GB2312" w:eastAsia="仿宋_GB2312" w:hAnsi="仿宋_GB2312" w:cs="仿宋_GB2312" w:hint="eastAsia"/>
          <w:sz w:val="32"/>
          <w:szCs w:val="32"/>
        </w:rPr>
        <w:t>留学生</w:t>
      </w:r>
      <w:r w:rsidR="00CC2863" w:rsidRPr="00CB46A6">
        <w:rPr>
          <w:rFonts w:ascii="仿宋_GB2312" w:eastAsia="仿宋_GB2312" w:hAnsi="仿宋_GB2312" w:cs="仿宋_GB2312" w:hint="eastAsia"/>
          <w:sz w:val="32"/>
          <w:szCs w:val="32"/>
        </w:rPr>
        <w:t>在学校</w:t>
      </w:r>
      <w:r w:rsidR="00051773" w:rsidRPr="00CB46A6">
        <w:rPr>
          <w:rFonts w:ascii="仿宋_GB2312" w:eastAsia="仿宋_GB2312" w:hAnsi="仿宋_GB2312" w:cs="仿宋_GB2312" w:hint="eastAsia"/>
          <w:sz w:val="32"/>
          <w:szCs w:val="32"/>
        </w:rPr>
        <w:t>南</w:t>
      </w:r>
      <w:r w:rsidR="00CC2863" w:rsidRPr="00CB46A6">
        <w:rPr>
          <w:rFonts w:ascii="仿宋_GB2312" w:eastAsia="仿宋_GB2312" w:hAnsi="仿宋_GB2312" w:cs="仿宋_GB2312" w:hint="eastAsia"/>
          <w:sz w:val="32"/>
          <w:szCs w:val="32"/>
        </w:rPr>
        <w:t>大门检测报到，出示健康码。进入公寓前进行二次核验，有情况异常者及时分诊或联系就医。隔离一周后再次进行核酸检测。（责任组：学生管理组，责任人：</w:t>
      </w:r>
      <w:r>
        <w:rPr>
          <w:rFonts w:ascii="仿宋_GB2312" w:eastAsia="仿宋_GB2312" w:hAnsi="仿宋_GB2312" w:cs="仿宋_GB2312" w:hint="eastAsia"/>
          <w:sz w:val="32"/>
          <w:szCs w:val="32"/>
        </w:rPr>
        <w:t>王前进</w:t>
      </w:r>
      <w:r w:rsidR="00CC2863" w:rsidRPr="00CB46A6">
        <w:rPr>
          <w:rFonts w:ascii="仿宋_GB2312" w:eastAsia="仿宋_GB2312" w:hAnsi="仿宋_GB2312" w:cs="仿宋_GB2312" w:hint="eastAsia"/>
          <w:sz w:val="32"/>
          <w:szCs w:val="32"/>
        </w:rPr>
        <w:t>）</w:t>
      </w:r>
    </w:p>
    <w:p w:rsidR="00CC2863" w:rsidRPr="00CB46A6" w:rsidRDefault="00CC2863" w:rsidP="00D273B7">
      <w:pPr>
        <w:spacing w:line="560" w:lineRule="exact"/>
        <w:ind w:firstLineChars="200" w:firstLine="643"/>
        <w:rPr>
          <w:rFonts w:ascii="仿宋_GB2312" w:eastAsia="仿宋_GB2312" w:hAnsi="仿宋_GB2312" w:cs="仿宋_GB2312"/>
          <w:b/>
          <w:sz w:val="32"/>
          <w:szCs w:val="32"/>
        </w:rPr>
      </w:pPr>
      <w:r w:rsidRPr="00CB46A6">
        <w:rPr>
          <w:rFonts w:ascii="仿宋_GB2312" w:eastAsia="仿宋_GB2312" w:hAnsi="仿宋_GB2312" w:cs="仿宋_GB2312" w:hint="eastAsia"/>
          <w:b/>
          <w:sz w:val="32"/>
          <w:szCs w:val="32"/>
        </w:rPr>
        <w:t>（</w:t>
      </w:r>
      <w:r w:rsidR="00164278" w:rsidRPr="00CB46A6">
        <w:rPr>
          <w:rFonts w:ascii="仿宋_GB2312" w:eastAsia="仿宋_GB2312" w:hAnsi="仿宋_GB2312" w:cs="仿宋_GB2312" w:hint="eastAsia"/>
          <w:b/>
          <w:sz w:val="32"/>
          <w:szCs w:val="32"/>
        </w:rPr>
        <w:t>四</w:t>
      </w:r>
      <w:r w:rsidRPr="00CB46A6">
        <w:rPr>
          <w:rFonts w:ascii="仿宋_GB2312" w:eastAsia="仿宋_GB2312" w:hAnsi="仿宋_GB2312" w:cs="仿宋_GB2312" w:hint="eastAsia"/>
          <w:b/>
          <w:sz w:val="32"/>
          <w:szCs w:val="32"/>
        </w:rPr>
        <w:t>）开学运行工作</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1. 教学工作</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根据</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的不同情况，进行线上、线下相结合的混合</w:t>
      </w:r>
      <w:r w:rsidRPr="00CB46A6">
        <w:rPr>
          <w:rFonts w:ascii="仿宋_GB2312" w:eastAsia="仿宋_GB2312" w:hAnsi="仿宋_GB2312" w:cs="仿宋_GB2312" w:hint="eastAsia"/>
          <w:sz w:val="32"/>
          <w:szCs w:val="32"/>
        </w:rPr>
        <w:lastRenderedPageBreak/>
        <w:t>教学模式，线下教学分散就座，学生之间保持间隔距离。疫情防控期间原则上不安排校外实习活动。科研与实验工作采取提前预约、限制人数，分时开展等措施，避免人员集中、时间集中、场所集中。（责任组：教学管理组，责任人：杨岩志）</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2. 学生管理工作</w:t>
      </w:r>
    </w:p>
    <w:p w:rsidR="002F0258" w:rsidRPr="00CB46A6" w:rsidRDefault="00CC2863" w:rsidP="00D273B7">
      <w:pPr>
        <w:spacing w:line="560" w:lineRule="exact"/>
        <w:ind w:firstLine="629"/>
        <w:rPr>
          <w:rFonts w:ascii="仿宋_GB2312" w:eastAsia="仿宋_GB2312" w:hAnsi="Calibri" w:cs="Times New Roman"/>
          <w:b/>
          <w:kern w:val="0"/>
          <w:sz w:val="32"/>
          <w:szCs w:val="32"/>
        </w:rPr>
      </w:pPr>
      <w:r w:rsidRPr="00CB46A6">
        <w:rPr>
          <w:rFonts w:ascii="仿宋_GB2312" w:eastAsia="仿宋_GB2312" w:hAnsi="仿宋_GB2312" w:cs="仿宋_GB2312" w:hint="eastAsia"/>
          <w:sz w:val="32"/>
          <w:szCs w:val="32"/>
        </w:rPr>
        <w:t>（1）</w:t>
      </w:r>
      <w:r w:rsidR="00314A3B" w:rsidRPr="00CB46A6">
        <w:rPr>
          <w:rFonts w:ascii="仿宋_GB2312" w:eastAsia="仿宋_GB2312" w:hAnsi="Calibri" w:cs="Times New Roman" w:hint="eastAsia"/>
          <w:sz w:val="32"/>
          <w:szCs w:val="32"/>
        </w:rPr>
        <w:t>落实晨午检测，追踪病因上报。</w:t>
      </w:r>
      <w:r w:rsidRPr="00CB46A6">
        <w:rPr>
          <w:rFonts w:ascii="仿宋_GB2312" w:eastAsia="仿宋_GB2312" w:hAnsi="仿宋_GB2312" w:cs="仿宋_GB2312" w:hint="eastAsia"/>
          <w:sz w:val="32"/>
          <w:szCs w:val="32"/>
        </w:rPr>
        <w:t>坚持对</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进行健康监测，</w:t>
      </w:r>
      <w:r w:rsidR="00D01EC1" w:rsidRPr="00CB46A6">
        <w:rPr>
          <w:rFonts w:ascii="仿宋_GB2312" w:eastAsia="仿宋_GB2312" w:hAnsi="Calibri" w:cs="Times New Roman" w:hint="eastAsia"/>
          <w:sz w:val="32"/>
          <w:szCs w:val="32"/>
        </w:rPr>
        <w:t>落实晨午检制度和因病缺勤登记、病因追踪制度。</w:t>
      </w:r>
      <w:r w:rsidR="00D01EC1" w:rsidRPr="00CB46A6">
        <w:rPr>
          <w:rFonts w:ascii="仿宋_GB2312" w:eastAsia="仿宋_GB2312" w:hAnsi="Calibri" w:cs="Times New Roman" w:hint="eastAsia"/>
          <w:b/>
          <w:sz w:val="32"/>
          <w:szCs w:val="32"/>
        </w:rPr>
        <w:t>一是</w:t>
      </w:r>
      <w:r w:rsidR="00D01EC1" w:rsidRPr="00CB46A6">
        <w:rPr>
          <w:rFonts w:ascii="仿宋_GB2312" w:eastAsia="仿宋_GB2312" w:hAnsi="Calibri" w:cs="Times New Roman" w:hint="eastAsia"/>
          <w:sz w:val="32"/>
          <w:szCs w:val="32"/>
        </w:rPr>
        <w:t>组织留学生加入省教育厅和学校健康填报系统，每天按时打卡上报个人健康状况。由班主任负责对打卡人数进行汇总，并上报至国际教育学院。</w:t>
      </w:r>
      <w:r w:rsidR="00D01EC1" w:rsidRPr="00CB46A6">
        <w:rPr>
          <w:rFonts w:ascii="仿宋_GB2312" w:eastAsia="仿宋_GB2312" w:hAnsi="Calibri" w:cs="Times New Roman" w:hint="eastAsia"/>
          <w:b/>
          <w:sz w:val="32"/>
          <w:szCs w:val="32"/>
        </w:rPr>
        <w:t>二是</w:t>
      </w:r>
      <w:r w:rsidR="00D01EC1" w:rsidRPr="00CB46A6">
        <w:rPr>
          <w:rFonts w:ascii="仿宋_GB2312" w:eastAsia="仿宋_GB2312" w:hAnsi="Calibri" w:cs="Times New Roman" w:hint="eastAsia"/>
          <w:sz w:val="32"/>
          <w:szCs w:val="32"/>
        </w:rPr>
        <w:t>要求任课教师在网络授课时做好留学生因病缺勤、病因追踪的统计上报工作。</w:t>
      </w:r>
      <w:r w:rsidR="00D01EC1" w:rsidRPr="00CB46A6">
        <w:rPr>
          <w:rFonts w:ascii="仿宋_GB2312" w:eastAsia="仿宋_GB2312" w:hAnsi="Calibri" w:cs="Times New Roman" w:hint="eastAsia"/>
          <w:b/>
          <w:sz w:val="32"/>
          <w:szCs w:val="32"/>
        </w:rPr>
        <w:t>三是</w:t>
      </w:r>
      <w:r w:rsidR="00D01EC1" w:rsidRPr="00CB46A6">
        <w:rPr>
          <w:rFonts w:ascii="仿宋_GB2312" w:eastAsia="仿宋_GB2312" w:hAnsi="仿宋_GB2312" w:cs="仿宋_GB2312" w:hint="eastAsia"/>
          <w:sz w:val="32"/>
          <w:szCs w:val="32"/>
        </w:rPr>
        <w:t>做好隔离应急预案，一旦发现留学生身体或体温异常，第一时间上报学校，进行隔离诊治。</w:t>
      </w:r>
      <w:r w:rsidRPr="00CB46A6">
        <w:rPr>
          <w:rFonts w:ascii="仿宋_GB2312" w:eastAsia="仿宋_GB2312" w:hAnsi="仿宋_GB2312" w:cs="仿宋_GB2312" w:hint="eastAsia"/>
          <w:sz w:val="32"/>
          <w:szCs w:val="32"/>
        </w:rPr>
        <w:t>（责任组：学生管理组，责任人：刘娟娟）</w:t>
      </w:r>
    </w:p>
    <w:p w:rsidR="002F0258" w:rsidRPr="00CB46A6" w:rsidRDefault="00CC2863" w:rsidP="00D273B7">
      <w:pPr>
        <w:spacing w:line="560" w:lineRule="exact"/>
        <w:ind w:firstLineChars="200" w:firstLine="640"/>
        <w:rPr>
          <w:rFonts w:ascii="仿宋_GB2312" w:eastAsia="仿宋_GB2312" w:hAnsi="Calibri" w:cs="Times New Roman"/>
          <w:b/>
          <w:sz w:val="32"/>
          <w:szCs w:val="32"/>
        </w:rPr>
      </w:pPr>
      <w:r w:rsidRPr="00CB46A6">
        <w:rPr>
          <w:rFonts w:ascii="仿宋_GB2312" w:eastAsia="仿宋_GB2312" w:hAnsi="仿宋_GB2312" w:cs="仿宋_GB2312" w:hint="eastAsia"/>
          <w:sz w:val="32"/>
          <w:szCs w:val="32"/>
        </w:rPr>
        <w:t>（2）</w:t>
      </w:r>
      <w:r w:rsidR="00107862" w:rsidRPr="00CB46A6">
        <w:rPr>
          <w:rFonts w:ascii="仿宋_GB2312" w:eastAsia="仿宋_GB2312" w:hAnsi="Calibri" w:cs="Times New Roman" w:hint="eastAsia"/>
          <w:sz w:val="32"/>
          <w:szCs w:val="32"/>
        </w:rPr>
        <w:t>建立防控网络，筑牢防疫防线</w:t>
      </w:r>
      <w:r w:rsidR="00DB276D">
        <w:rPr>
          <w:rFonts w:ascii="仿宋_GB2312" w:eastAsia="仿宋_GB2312" w:hAnsi="Calibri" w:cs="Times New Roman" w:hint="eastAsia"/>
          <w:sz w:val="32"/>
          <w:szCs w:val="32"/>
        </w:rPr>
        <w:t>。</w:t>
      </w:r>
      <w:r w:rsidRPr="00CB46A6">
        <w:rPr>
          <w:rFonts w:ascii="仿宋_GB2312" w:eastAsia="仿宋_GB2312" w:hAnsi="仿宋_GB2312" w:cs="仿宋_GB2312" w:hint="eastAsia"/>
          <w:sz w:val="32"/>
          <w:szCs w:val="32"/>
        </w:rPr>
        <w:t>推进</w:t>
      </w:r>
      <w:r w:rsidR="00B53F6A" w:rsidRPr="00CB46A6">
        <w:rPr>
          <w:rFonts w:ascii="仿宋_GB2312" w:eastAsia="仿宋_GB2312" w:hAnsi="仿宋_GB2312" w:cs="仿宋_GB2312" w:hint="eastAsia"/>
          <w:sz w:val="32"/>
          <w:szCs w:val="32"/>
        </w:rPr>
        <w:t>留学生</w:t>
      </w:r>
      <w:r w:rsidR="00107862" w:rsidRPr="00CB46A6">
        <w:rPr>
          <w:rFonts w:ascii="仿宋_GB2312" w:eastAsia="仿宋_GB2312" w:hAnsi="仿宋_GB2312" w:cs="仿宋_GB2312" w:hint="eastAsia"/>
          <w:sz w:val="32"/>
          <w:szCs w:val="32"/>
        </w:rPr>
        <w:t>多级防控工作网格化管理，实施包干到人的管理制度。推动关口前移，重心下沉，发挥网格管理优势，筑牢疫情防控防线，层层压实责任，实现疫情防控全覆盖，无盲区；由国际教育学院牵头，联合相关培养学院，形成“学院、年级、班级、宿舍”四级防控工作体系，</w:t>
      </w:r>
      <w:r w:rsidR="004E62D3" w:rsidRPr="00CB46A6">
        <w:rPr>
          <w:rFonts w:ascii="仿宋_GB2312" w:eastAsia="仿宋_GB2312" w:hAnsi="仿宋" w:cs="仿宋_GB2312" w:hint="eastAsia"/>
          <w:sz w:val="32"/>
          <w:szCs w:val="32"/>
        </w:rPr>
        <w:t>建立由国际教育学院工作人员、相关学院班主任和任课教师为成员的留学生网格单元化管理小组，分片包干，</w:t>
      </w:r>
      <w:r w:rsidR="00107862" w:rsidRPr="00CB46A6">
        <w:rPr>
          <w:rFonts w:ascii="仿宋_GB2312" w:eastAsia="仿宋_GB2312" w:hAnsi="仿宋_GB2312" w:cs="仿宋_GB2312" w:hint="eastAsia"/>
          <w:sz w:val="32"/>
          <w:szCs w:val="32"/>
        </w:rPr>
        <w:t>分别设置疫情报告员，实行“日报告、零报告”制度，实现联防联控。</w:t>
      </w:r>
      <w:r w:rsidR="004E62D3" w:rsidRPr="00CB46A6">
        <w:rPr>
          <w:rFonts w:ascii="仿宋_GB2312" w:eastAsia="仿宋_GB2312" w:hAnsi="仿宋" w:cs="仿宋_GB2312" w:hint="eastAsia"/>
          <w:sz w:val="32"/>
          <w:szCs w:val="32"/>
        </w:rPr>
        <w:t>进一步落实落小落细网格化</w:t>
      </w:r>
      <w:r w:rsidR="004E62D3" w:rsidRPr="00CB46A6">
        <w:rPr>
          <w:rFonts w:ascii="仿宋_GB2312" w:eastAsia="仿宋_GB2312" w:hAnsi="仿宋" w:cs="仿宋_GB2312" w:hint="eastAsia"/>
          <w:sz w:val="32"/>
          <w:szCs w:val="32"/>
        </w:rPr>
        <w:lastRenderedPageBreak/>
        <w:t>管理。同时，安排专人负责督查留学生健康上报情况的数据排查与监督管理。</w:t>
      </w:r>
      <w:r w:rsidRPr="00CB46A6">
        <w:rPr>
          <w:rFonts w:ascii="仿宋_GB2312" w:eastAsia="仿宋_GB2312" w:hAnsi="仿宋_GB2312" w:cs="仿宋_GB2312" w:hint="eastAsia"/>
          <w:sz w:val="32"/>
          <w:szCs w:val="32"/>
        </w:rPr>
        <w:t>（责任组：学生管理组，责任人：</w:t>
      </w:r>
      <w:r w:rsidR="00DB276D">
        <w:rPr>
          <w:rFonts w:ascii="仿宋_GB2312" w:eastAsia="仿宋_GB2312" w:hAnsi="仿宋_GB2312" w:cs="仿宋_GB2312" w:hint="eastAsia"/>
          <w:sz w:val="32"/>
          <w:szCs w:val="32"/>
        </w:rPr>
        <w:t>刘娟娟</w:t>
      </w:r>
      <w:r w:rsidRPr="00CB46A6">
        <w:rPr>
          <w:rFonts w:ascii="仿宋_GB2312" w:eastAsia="仿宋_GB2312" w:hAnsi="仿宋_GB2312" w:cs="仿宋_GB2312" w:hint="eastAsia"/>
          <w:sz w:val="32"/>
          <w:szCs w:val="32"/>
        </w:rPr>
        <w:t>）</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（3）异常情况处置。如发现有</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出现体温异常或疑似新冠肺炎症状的，要第一时间报校医院，由校医院确定校内隔离或送医治疗。学生集中隔离观察期间，由国际教育学院和</w:t>
      </w:r>
      <w:r w:rsidR="00B53F6A" w:rsidRPr="00CB46A6">
        <w:rPr>
          <w:rFonts w:ascii="仿宋_GB2312" w:eastAsia="仿宋_GB2312" w:hAnsi="仿宋_GB2312" w:cs="仿宋_GB2312" w:hint="eastAsia"/>
          <w:sz w:val="32"/>
          <w:szCs w:val="32"/>
        </w:rPr>
        <w:t>留学生</w:t>
      </w:r>
      <w:r w:rsidRPr="00CB46A6">
        <w:rPr>
          <w:rFonts w:ascii="仿宋_GB2312" w:eastAsia="仿宋_GB2312" w:hAnsi="仿宋_GB2312" w:cs="仿宋_GB2312" w:hint="eastAsia"/>
          <w:sz w:val="32"/>
          <w:szCs w:val="32"/>
        </w:rPr>
        <w:t>相关培养学院共同做好为观察学生送餐、代购生活用品等工作。集中观察</w:t>
      </w:r>
      <w:r w:rsidR="00DB276D">
        <w:rPr>
          <w:rFonts w:ascii="仿宋_GB2312" w:eastAsia="仿宋_GB2312" w:hAnsi="仿宋_GB2312" w:cs="仿宋_GB2312" w:hint="eastAsia"/>
          <w:sz w:val="32"/>
          <w:szCs w:val="32"/>
        </w:rPr>
        <w:t>无异常后，经校医院审批同意</w:t>
      </w:r>
      <w:r w:rsidRPr="00CB46A6">
        <w:rPr>
          <w:rFonts w:ascii="仿宋_GB2312" w:eastAsia="仿宋_GB2312" w:hAnsi="仿宋_GB2312" w:cs="仿宋_GB2312" w:hint="eastAsia"/>
          <w:sz w:val="32"/>
          <w:szCs w:val="32"/>
        </w:rPr>
        <w:t>，方可返回原宿舍。（责任组：学生管理组，责任人：王前进）</w:t>
      </w:r>
    </w:p>
    <w:p w:rsidR="002E4032" w:rsidRPr="009E1536" w:rsidRDefault="00CC2863" w:rsidP="009E1536">
      <w:pPr>
        <w:spacing w:line="560" w:lineRule="exact"/>
        <w:ind w:firstLine="629"/>
        <w:rPr>
          <w:rFonts w:ascii="仿宋_GB2312" w:eastAsia="仿宋_GB2312" w:hAnsi="Calibri" w:cs="Times New Roman"/>
          <w:sz w:val="32"/>
          <w:szCs w:val="32"/>
        </w:rPr>
      </w:pPr>
      <w:r w:rsidRPr="00CB46A6">
        <w:rPr>
          <w:rFonts w:ascii="仿宋_GB2312" w:eastAsia="仿宋_GB2312" w:hAnsi="仿宋_GB2312" w:cs="仿宋_GB2312" w:hint="eastAsia"/>
          <w:sz w:val="32"/>
          <w:szCs w:val="32"/>
        </w:rPr>
        <w:t>（4）</w:t>
      </w:r>
      <w:r w:rsidR="002E4032" w:rsidRPr="00CB46A6">
        <w:rPr>
          <w:rFonts w:ascii="仿宋_GB2312" w:eastAsia="仿宋_GB2312" w:hAnsi="仿宋_GB2312" w:cs="仿宋_GB2312" w:hint="eastAsia"/>
          <w:sz w:val="32"/>
          <w:szCs w:val="32"/>
        </w:rPr>
        <w:t>继续做好留学生的心理辅导和人文关怀工作。通过视频讲座、网络直播、视频征集等形式，</w:t>
      </w:r>
      <w:r w:rsidR="009E1536" w:rsidRPr="00CB46A6">
        <w:rPr>
          <w:rFonts w:ascii="仿宋_GB2312" w:eastAsia="仿宋_GB2312" w:hAnsi="仿宋" w:cs="仿宋_GB2312" w:hint="eastAsia"/>
          <w:sz w:val="32"/>
          <w:szCs w:val="32"/>
        </w:rPr>
        <w:t>进一步</w:t>
      </w:r>
      <w:r w:rsidR="002E4032" w:rsidRPr="00CB46A6">
        <w:rPr>
          <w:rFonts w:ascii="仿宋_GB2312" w:eastAsia="仿宋_GB2312" w:hAnsi="仿宋_GB2312" w:cs="仿宋_GB2312" w:hint="eastAsia"/>
          <w:sz w:val="32"/>
          <w:szCs w:val="32"/>
        </w:rPr>
        <w:t>加强对留学生的学习关怀、情感关怀和人文关怀，持续做好学生情绪安抚、心理疏导等工作。</w:t>
      </w:r>
      <w:r w:rsidR="002E4032" w:rsidRPr="00CB46A6">
        <w:rPr>
          <w:rFonts w:ascii="仿宋_GB2312" w:eastAsia="仿宋_GB2312" w:hAnsi="Calibri" w:cs="Times New Roman" w:hint="eastAsia"/>
          <w:sz w:val="32"/>
          <w:szCs w:val="32"/>
        </w:rPr>
        <w:t>积极开展心理咨询等工作，了解学生生</w:t>
      </w:r>
      <w:r w:rsidR="002E4032">
        <w:rPr>
          <w:rFonts w:ascii="仿宋_GB2312" w:eastAsia="仿宋_GB2312" w:hAnsi="Calibri" w:cs="Times New Roman" w:hint="eastAsia"/>
          <w:sz w:val="32"/>
          <w:szCs w:val="32"/>
        </w:rPr>
        <w:t>活和思想状况，引导学生理性认识、正确对待疫情，</w:t>
      </w:r>
      <w:r w:rsidR="009E1536" w:rsidRPr="00CB46A6">
        <w:rPr>
          <w:rFonts w:ascii="仿宋_GB2312" w:eastAsia="仿宋_GB2312" w:hAnsi="仿宋" w:cs="仿宋_GB2312" w:hint="eastAsia"/>
          <w:sz w:val="32"/>
          <w:szCs w:val="32"/>
        </w:rPr>
        <w:t>科学防控防护，加强自我调适</w:t>
      </w:r>
      <w:r w:rsidR="009E1536">
        <w:rPr>
          <w:rFonts w:ascii="仿宋_GB2312" w:eastAsia="仿宋_GB2312" w:hAnsi="仿宋" w:cs="仿宋_GB2312" w:hint="eastAsia"/>
          <w:sz w:val="32"/>
          <w:szCs w:val="32"/>
        </w:rPr>
        <w:t>，</w:t>
      </w:r>
      <w:r w:rsidR="002E4032">
        <w:rPr>
          <w:rFonts w:ascii="仿宋_GB2312" w:eastAsia="仿宋_GB2312" w:hAnsi="Calibri" w:cs="Times New Roman" w:hint="eastAsia"/>
          <w:sz w:val="32"/>
          <w:szCs w:val="32"/>
        </w:rPr>
        <w:t>保持思想情绪稳定。</w:t>
      </w:r>
      <w:r w:rsidR="002E4032" w:rsidRPr="00CB46A6">
        <w:rPr>
          <w:rFonts w:ascii="仿宋_GB2312" w:eastAsia="仿宋_GB2312" w:hAnsi="仿宋_GB2312" w:cs="仿宋_GB2312" w:hint="eastAsia"/>
          <w:sz w:val="32"/>
          <w:szCs w:val="32"/>
        </w:rPr>
        <w:t>（责任组：学生管理组，责任人：闪  硕）</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3. 集体活动管理工作</w:t>
      </w:r>
    </w:p>
    <w:p w:rsidR="002F0258" w:rsidRPr="00CB46A6" w:rsidRDefault="006249F3" w:rsidP="00D273B7">
      <w:pPr>
        <w:spacing w:line="560" w:lineRule="exact"/>
        <w:ind w:firstLine="629"/>
        <w:rPr>
          <w:rFonts w:ascii="仿宋_GB2312" w:eastAsia="仿宋_GB2312" w:hAnsi="Calibri" w:cs="Times New Roman"/>
          <w:b/>
          <w:kern w:val="0"/>
          <w:sz w:val="32"/>
          <w:szCs w:val="32"/>
        </w:rPr>
      </w:pPr>
      <w:r w:rsidRPr="00CB46A6">
        <w:rPr>
          <w:rFonts w:ascii="仿宋_GB2312" w:eastAsia="仿宋_GB2312" w:hAnsi="仿宋_GB2312" w:cs="仿宋_GB2312" w:hint="eastAsia"/>
          <w:sz w:val="32"/>
          <w:szCs w:val="32"/>
        </w:rPr>
        <w:t>减少群聚接触，探索活动方式。</w:t>
      </w:r>
      <w:r w:rsidR="007B37F8" w:rsidRPr="00CB46A6">
        <w:rPr>
          <w:rFonts w:ascii="仿宋_GB2312" w:eastAsia="仿宋_GB2312" w:hAnsi="仿宋_GB2312" w:cs="仿宋_GB2312" w:hint="eastAsia"/>
          <w:sz w:val="32"/>
          <w:szCs w:val="32"/>
        </w:rPr>
        <w:t>暂停一切不必要的留学生聚集性活动，加强留学生兴趣小组管理。通过网络推送、线上讨论、视频观摩等形式，开展中国传统文化学习体验等活动。</w:t>
      </w:r>
      <w:r w:rsidR="00DB276D">
        <w:rPr>
          <w:rFonts w:ascii="仿宋_GB2312" w:eastAsia="仿宋_GB2312" w:hAnsi="仿宋_GB2312" w:cs="仿宋_GB2312" w:hint="eastAsia"/>
          <w:sz w:val="32"/>
          <w:szCs w:val="32"/>
        </w:rPr>
        <w:t>积极引导学生增强身体素质，以健康体魄为出发点，提升学生的健康素养和自我防护能力。</w:t>
      </w:r>
      <w:r w:rsidR="007B37F8" w:rsidRPr="00CB46A6">
        <w:rPr>
          <w:rFonts w:ascii="仿宋_GB2312" w:eastAsia="仿宋_GB2312" w:hAnsi="仿宋_GB2312" w:cs="仿宋_GB2312" w:hint="eastAsia"/>
          <w:sz w:val="32"/>
          <w:szCs w:val="32"/>
        </w:rPr>
        <w:t>积极探索疫情防控管理下中国文化传播的新模式与新方法。以各类各项线上活动比赛为载体进行实施，通过线上文化体验、线上文化研习、线上文化传播等路径，逐步培养我校留学生的中国文化认知。</w:t>
      </w:r>
      <w:r w:rsidR="00CC2863" w:rsidRPr="00CB46A6">
        <w:rPr>
          <w:rFonts w:ascii="仿宋_GB2312" w:eastAsia="仿宋_GB2312" w:hAnsi="仿宋_GB2312" w:cs="仿宋_GB2312" w:hint="eastAsia"/>
          <w:sz w:val="32"/>
          <w:szCs w:val="32"/>
        </w:rPr>
        <w:lastRenderedPageBreak/>
        <w:t>（责任组：集体活动管理组，责任人：闪  硕）</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4. 学生公寓管理工作</w:t>
      </w:r>
    </w:p>
    <w:p w:rsidR="00CC2863" w:rsidRPr="00CB46A6" w:rsidRDefault="004C2C62" w:rsidP="00D273B7">
      <w:pPr>
        <w:spacing w:line="560" w:lineRule="exact"/>
        <w:ind w:firstLine="629"/>
        <w:rPr>
          <w:rFonts w:ascii="仿宋_GB2312" w:eastAsia="仿宋_GB2312" w:hAnsi="仿宋_GB2312" w:cs="仿宋_GB2312"/>
          <w:sz w:val="32"/>
          <w:szCs w:val="32"/>
        </w:rPr>
      </w:pPr>
      <w:r w:rsidRPr="00CB46A6">
        <w:rPr>
          <w:rFonts w:ascii="仿宋_GB2312" w:eastAsia="仿宋_GB2312" w:hAnsi="Calibri" w:cs="Times New Roman" w:hint="eastAsia"/>
          <w:kern w:val="0"/>
          <w:sz w:val="32"/>
          <w:szCs w:val="32"/>
        </w:rPr>
        <w:t>防控全面到位、安排全时值守。</w:t>
      </w:r>
      <w:r w:rsidR="00CC2863" w:rsidRPr="00CB46A6">
        <w:rPr>
          <w:rFonts w:ascii="仿宋_GB2312" w:eastAsia="仿宋_GB2312" w:hAnsi="仿宋_GB2312" w:cs="仿宋_GB2312" w:hint="eastAsia"/>
          <w:sz w:val="32"/>
          <w:szCs w:val="32"/>
        </w:rPr>
        <w:t>进一步加强</w:t>
      </w:r>
      <w:r w:rsidR="00B53F6A" w:rsidRPr="00CB46A6">
        <w:rPr>
          <w:rFonts w:ascii="仿宋_GB2312" w:eastAsia="仿宋_GB2312" w:hAnsi="仿宋_GB2312" w:cs="仿宋_GB2312" w:hint="eastAsia"/>
          <w:sz w:val="32"/>
          <w:szCs w:val="32"/>
        </w:rPr>
        <w:t>留学生</w:t>
      </w:r>
      <w:r w:rsidR="00CC2863" w:rsidRPr="00CB46A6">
        <w:rPr>
          <w:rFonts w:ascii="仿宋_GB2312" w:eastAsia="仿宋_GB2312" w:hAnsi="仿宋_GB2312" w:cs="仿宋_GB2312" w:hint="eastAsia"/>
          <w:sz w:val="32"/>
          <w:szCs w:val="32"/>
        </w:rPr>
        <w:t>公寓管理，</w:t>
      </w:r>
      <w:r w:rsidR="00960844" w:rsidRPr="00CB46A6">
        <w:rPr>
          <w:rFonts w:ascii="仿宋_GB2312" w:eastAsia="仿宋_GB2312" w:hAnsi="仿宋_GB2312" w:cs="仿宋_GB2312" w:hint="eastAsia"/>
          <w:sz w:val="32"/>
          <w:szCs w:val="32"/>
        </w:rPr>
        <w:t>全天值班管理，24小时安保服务。留学生公寓实行封闭管理，公寓入口配备手持体温测量仪，每天对出入人员进行体温监测，确保学生公寓安全。学生不得无故出校，如必须出校,须严格履行请销假程序、规划出行路线和出行方式。</w:t>
      </w:r>
      <w:r w:rsidR="00CC2863" w:rsidRPr="00CB46A6">
        <w:rPr>
          <w:rFonts w:ascii="仿宋_GB2312" w:eastAsia="仿宋_GB2312" w:hAnsi="仿宋_GB2312" w:cs="仿宋_GB2312" w:hint="eastAsia"/>
          <w:sz w:val="32"/>
          <w:szCs w:val="32"/>
        </w:rPr>
        <w:t>协调后勤部门</w:t>
      </w:r>
      <w:r w:rsidR="00DB276D">
        <w:rPr>
          <w:rFonts w:ascii="仿宋_GB2312" w:eastAsia="仿宋_GB2312" w:hAnsi="仿宋_GB2312" w:cs="仿宋_GB2312" w:hint="eastAsia"/>
          <w:sz w:val="32"/>
          <w:szCs w:val="32"/>
        </w:rPr>
        <w:t>继续</w:t>
      </w:r>
      <w:r w:rsidR="00CC2863" w:rsidRPr="00CB46A6">
        <w:rPr>
          <w:rFonts w:ascii="仿宋_GB2312" w:eastAsia="仿宋_GB2312" w:hAnsi="仿宋_GB2312" w:cs="仿宋_GB2312" w:hint="eastAsia"/>
          <w:sz w:val="32"/>
          <w:szCs w:val="32"/>
        </w:rPr>
        <w:t>做好公共区域卫生消毒工作，指导学生做好室内卫生、消毒和通风。</w:t>
      </w:r>
      <w:r w:rsidR="00DB276D">
        <w:rPr>
          <w:rFonts w:ascii="仿宋_GB2312" w:eastAsia="仿宋_GB2312" w:hAnsi="仿宋_GB2312" w:cs="仿宋_GB2312" w:hint="eastAsia"/>
          <w:sz w:val="32"/>
          <w:szCs w:val="32"/>
        </w:rPr>
        <w:t>（责任组：公寓管理组，责任人：王前进</w:t>
      </w:r>
      <w:r w:rsidR="00CC2863" w:rsidRPr="00CB46A6">
        <w:rPr>
          <w:rFonts w:ascii="仿宋_GB2312" w:eastAsia="仿宋_GB2312" w:hAnsi="仿宋_GB2312" w:cs="仿宋_GB2312" w:hint="eastAsia"/>
          <w:sz w:val="32"/>
          <w:szCs w:val="32"/>
        </w:rPr>
        <w:t>）</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5. 医疗物资保障工作</w:t>
      </w:r>
    </w:p>
    <w:p w:rsidR="00CC2863" w:rsidRPr="00CB46A6" w:rsidRDefault="00960844" w:rsidP="00D273B7">
      <w:pPr>
        <w:spacing w:line="560" w:lineRule="exact"/>
        <w:ind w:firstLine="629"/>
        <w:rPr>
          <w:rFonts w:ascii="仿宋_GB2312" w:eastAsia="仿宋_GB2312" w:hAnsi="Calibri" w:cs="Times New Roman"/>
          <w:b/>
          <w:kern w:val="0"/>
          <w:sz w:val="32"/>
          <w:szCs w:val="32"/>
        </w:rPr>
      </w:pPr>
      <w:r w:rsidRPr="00CB46A6">
        <w:rPr>
          <w:rFonts w:ascii="仿宋_GB2312" w:eastAsia="仿宋_GB2312" w:hAnsi="仿宋_GB2312" w:cs="仿宋_GB2312" w:hint="eastAsia"/>
          <w:sz w:val="32"/>
          <w:szCs w:val="32"/>
        </w:rPr>
        <w:t>确保物资保障，提升防疫成效。</w:t>
      </w:r>
      <w:r w:rsidR="00CC2863" w:rsidRPr="00CB46A6">
        <w:rPr>
          <w:rFonts w:ascii="仿宋_GB2312" w:eastAsia="仿宋_GB2312" w:hAnsi="仿宋_GB2312" w:cs="仿宋_GB2312" w:hint="eastAsia"/>
          <w:sz w:val="32"/>
          <w:szCs w:val="32"/>
        </w:rPr>
        <w:t>继续保持与学校后勤、医院等相关部门的沟通，及时统计、协调购买学生所需生活用品，</w:t>
      </w:r>
      <w:r w:rsidRPr="00CB46A6">
        <w:rPr>
          <w:rFonts w:ascii="仿宋_GB2312" w:eastAsia="仿宋_GB2312" w:hAnsi="仿宋_GB2312" w:cs="仿宋_GB2312" w:hint="eastAsia"/>
          <w:sz w:val="32"/>
          <w:szCs w:val="32"/>
        </w:rPr>
        <w:t>协调校医院做好口罩、体温计、手持红外测温仪等防护用品配备，</w:t>
      </w:r>
      <w:r w:rsidR="00CC2863" w:rsidRPr="00CB46A6">
        <w:rPr>
          <w:rFonts w:ascii="仿宋_GB2312" w:eastAsia="仿宋_GB2312" w:hAnsi="仿宋_GB2312" w:cs="仿宋_GB2312" w:hint="eastAsia"/>
          <w:sz w:val="32"/>
          <w:szCs w:val="32"/>
        </w:rPr>
        <w:t>满足学生的基本生活物品需求和防疫工作需要。</w:t>
      </w:r>
      <w:r w:rsidRPr="00CB46A6">
        <w:rPr>
          <w:rFonts w:ascii="仿宋_GB2312" w:eastAsia="仿宋_GB2312" w:hAnsi="仿宋_GB2312" w:cs="仿宋_GB2312" w:hint="eastAsia"/>
          <w:sz w:val="32"/>
          <w:szCs w:val="32"/>
        </w:rPr>
        <w:t>增强紧迫感、责任感、使命感，扎实做好</w:t>
      </w:r>
      <w:r w:rsidRPr="00CB46A6">
        <w:rPr>
          <w:rFonts w:ascii="仿宋_GB2312" w:eastAsia="仿宋_GB2312" w:hAnsi="仿宋" w:cs="仿宋_GB2312" w:hint="eastAsia"/>
          <w:sz w:val="32"/>
          <w:szCs w:val="32"/>
        </w:rPr>
        <w:t>留学生秋冬季疫情防控</w:t>
      </w:r>
      <w:r w:rsidRPr="00CB46A6">
        <w:rPr>
          <w:rFonts w:ascii="仿宋_GB2312" w:eastAsia="仿宋_GB2312" w:hAnsi="仿宋_GB2312" w:cs="仿宋_GB2312" w:hint="eastAsia"/>
          <w:sz w:val="32"/>
          <w:szCs w:val="32"/>
        </w:rPr>
        <w:t>医疗物资保障</w:t>
      </w:r>
      <w:r w:rsidRPr="00CB46A6">
        <w:rPr>
          <w:rFonts w:ascii="仿宋_GB2312" w:eastAsia="仿宋_GB2312" w:hAnsi="Times New Roman" w:cs="Times New Roman" w:hint="eastAsia"/>
          <w:sz w:val="32"/>
          <w:szCs w:val="32"/>
        </w:rPr>
        <w:t>。</w:t>
      </w:r>
      <w:r w:rsidR="00CC2863" w:rsidRPr="00CB46A6">
        <w:rPr>
          <w:rFonts w:ascii="仿宋_GB2312" w:eastAsia="仿宋_GB2312" w:hAnsi="仿宋_GB2312" w:cs="仿宋_GB2312" w:hint="eastAsia"/>
          <w:sz w:val="32"/>
          <w:szCs w:val="32"/>
        </w:rPr>
        <w:t>（责任组：医疗物资保障组，责任人：杨岩志）</w:t>
      </w:r>
    </w:p>
    <w:p w:rsidR="00CC2863" w:rsidRPr="00CB46A6" w:rsidRDefault="00CC2863" w:rsidP="00D273B7">
      <w:pPr>
        <w:spacing w:line="560" w:lineRule="exact"/>
        <w:ind w:firstLineChars="200" w:firstLine="640"/>
        <w:rPr>
          <w:rFonts w:ascii="仿宋_GB2312" w:eastAsia="仿宋_GB2312" w:hAnsi="仿宋_GB2312" w:cs="仿宋_GB2312"/>
          <w:sz w:val="32"/>
          <w:szCs w:val="32"/>
        </w:rPr>
      </w:pPr>
      <w:r w:rsidRPr="00CB46A6">
        <w:rPr>
          <w:rFonts w:ascii="仿宋_GB2312" w:eastAsia="仿宋_GB2312" w:hAnsi="仿宋_GB2312" w:cs="仿宋_GB2312" w:hint="eastAsia"/>
          <w:sz w:val="32"/>
          <w:szCs w:val="32"/>
        </w:rPr>
        <w:t>6. 宣传教育工作</w:t>
      </w:r>
    </w:p>
    <w:p w:rsidR="002E4032" w:rsidRPr="005F3606" w:rsidRDefault="0035260A" w:rsidP="005F3606">
      <w:pPr>
        <w:spacing w:line="560" w:lineRule="exact"/>
        <w:ind w:firstLine="629"/>
        <w:rPr>
          <w:rFonts w:ascii="仿宋_GB2312" w:eastAsia="仿宋_GB2312" w:hAnsi="Calibri" w:cs="Times New Roman"/>
          <w:sz w:val="32"/>
          <w:szCs w:val="32"/>
        </w:rPr>
      </w:pPr>
      <w:r w:rsidRPr="00CB46A6">
        <w:rPr>
          <w:rFonts w:ascii="仿宋_GB2312" w:eastAsia="仿宋_GB2312" w:hAnsi="Calibri" w:cs="Times New Roman" w:hint="eastAsia"/>
          <w:sz w:val="32"/>
          <w:szCs w:val="32"/>
        </w:rPr>
        <w:t>定期防疫培训，拓宽宣传渠道。</w:t>
      </w:r>
      <w:r w:rsidR="002E4032" w:rsidRPr="00CB46A6">
        <w:rPr>
          <w:rFonts w:ascii="仿宋_GB2312" w:eastAsia="仿宋_GB2312" w:hAnsi="Calibri" w:cs="Times New Roman" w:hint="eastAsia"/>
          <w:sz w:val="32"/>
          <w:szCs w:val="32"/>
        </w:rPr>
        <w:t>通过网络，持续做好向留学生传达学校疫情防控工作要求和部署、通报疫情防控情况，定期对我校留学生组织防疫知识培训，线上和线下双渠道进行中英文对照的防疫知识宣传，播放相关防疫视频以及励志视频，加强积极</w:t>
      </w:r>
      <w:r w:rsidR="002E4032" w:rsidRPr="00CB46A6">
        <w:rPr>
          <w:rFonts w:ascii="仿宋_GB2312" w:eastAsia="仿宋_GB2312" w:hAnsi="仿宋" w:cs="仿宋" w:hint="eastAsia"/>
          <w:sz w:val="32"/>
          <w:szCs w:val="32"/>
        </w:rPr>
        <w:t>、</w:t>
      </w:r>
      <w:r w:rsidR="002E4032" w:rsidRPr="00CB46A6">
        <w:rPr>
          <w:rFonts w:ascii="仿宋_GB2312" w:eastAsia="仿宋_GB2312" w:hAnsi="Calibri" w:cs="Times New Roman" w:hint="eastAsia"/>
          <w:sz w:val="32"/>
          <w:szCs w:val="32"/>
        </w:rPr>
        <w:t>向上</w:t>
      </w:r>
      <w:r w:rsidR="002E4032" w:rsidRPr="00CB46A6">
        <w:rPr>
          <w:rFonts w:ascii="仿宋_GB2312" w:eastAsia="仿宋_GB2312" w:hAnsi="仿宋" w:cs="仿宋" w:hint="eastAsia"/>
          <w:sz w:val="32"/>
          <w:szCs w:val="32"/>
        </w:rPr>
        <w:t>、</w:t>
      </w:r>
      <w:r w:rsidR="002E4032" w:rsidRPr="00CB46A6">
        <w:rPr>
          <w:rFonts w:ascii="仿宋_GB2312" w:eastAsia="仿宋_GB2312" w:hAnsi="Calibri" w:cs="Times New Roman" w:hint="eastAsia"/>
          <w:sz w:val="32"/>
          <w:szCs w:val="32"/>
        </w:rPr>
        <w:t>向好的精神帮扶力度。发送疫</w:t>
      </w:r>
      <w:r w:rsidR="002E4032" w:rsidRPr="00CB46A6">
        <w:rPr>
          <w:rFonts w:ascii="仿宋_GB2312" w:eastAsia="仿宋_GB2312" w:hAnsi="Calibri" w:cs="Times New Roman" w:hint="eastAsia"/>
          <w:sz w:val="32"/>
          <w:szCs w:val="32"/>
        </w:rPr>
        <w:lastRenderedPageBreak/>
        <w:t>情防控相关学习知识链接，</w:t>
      </w:r>
      <w:r w:rsidR="009E1536" w:rsidRPr="00CB46A6">
        <w:rPr>
          <w:rFonts w:ascii="仿宋_GB2312" w:eastAsia="仿宋_GB2312" w:hAnsi="Calibri" w:cs="Times New Roman" w:hint="eastAsia"/>
          <w:sz w:val="32"/>
          <w:szCs w:val="32"/>
        </w:rPr>
        <w:t>普及卫生健康知识，使学生自觉增强卫生安全意识，养成良好的卫生习惯，</w:t>
      </w:r>
      <w:r w:rsidR="002E4032" w:rsidRPr="00CB46A6">
        <w:rPr>
          <w:rFonts w:ascii="仿宋_GB2312" w:eastAsia="仿宋_GB2312" w:hAnsi="Calibri" w:cs="Times New Roman" w:hint="eastAsia"/>
          <w:sz w:val="32"/>
          <w:szCs w:val="32"/>
        </w:rPr>
        <w:t>确保学生对疫情防控认知到位，遵守防疫要求，保障自身安全。</w:t>
      </w:r>
      <w:r w:rsidR="009E1536" w:rsidRPr="00CB46A6">
        <w:rPr>
          <w:rFonts w:ascii="仿宋_GB2312" w:eastAsia="仿宋_GB2312" w:hAnsi="Calibri" w:cs="Times New Roman" w:hint="eastAsia"/>
          <w:sz w:val="32"/>
          <w:szCs w:val="32"/>
        </w:rPr>
        <w:t>动员并组织在校留学生参与疫情防控工作，开展志愿服务活动，对留学生公寓进行打扫、消毒，以实际行动助力疫情防控工作。</w:t>
      </w:r>
      <w:r w:rsidRPr="00CB46A6">
        <w:rPr>
          <w:rFonts w:ascii="仿宋_GB2312" w:eastAsia="仿宋_GB2312" w:hAnsi="仿宋_GB2312" w:cs="仿宋_GB2312" w:hint="eastAsia"/>
          <w:sz w:val="32"/>
          <w:szCs w:val="32"/>
        </w:rPr>
        <w:t>密切关注有关留学生的网络舆情，如发现负面舆情，及时上报学校，协调跟进处置，及时控制负面舆情传播。</w:t>
      </w:r>
      <w:r w:rsidR="00CC2863" w:rsidRPr="00CB46A6">
        <w:rPr>
          <w:rFonts w:ascii="仿宋_GB2312" w:eastAsia="仿宋_GB2312" w:hAnsi="仿宋_GB2312" w:cs="仿宋_GB2312" w:hint="eastAsia"/>
          <w:sz w:val="32"/>
          <w:szCs w:val="32"/>
        </w:rPr>
        <w:t>（责任组：宣传教育组，责任人：杨岩志  闪  硕）</w:t>
      </w:r>
    </w:p>
    <w:p w:rsidR="001D6CFD" w:rsidRDefault="00E655A6" w:rsidP="00D273B7">
      <w:pPr>
        <w:spacing w:line="560" w:lineRule="exact"/>
        <w:ind w:firstLine="629"/>
        <w:rPr>
          <w:rFonts w:ascii="仿宋_GB2312" w:eastAsia="仿宋_GB2312" w:hAnsi="Calibri" w:cs="Times New Roman"/>
          <w:b/>
          <w:kern w:val="0"/>
          <w:sz w:val="32"/>
          <w:szCs w:val="32"/>
        </w:rPr>
      </w:pPr>
      <w:r>
        <w:rPr>
          <w:rFonts w:ascii="黑体" w:eastAsia="黑体" w:hAnsi="黑体" w:cs="黑体" w:hint="eastAsia"/>
          <w:b/>
          <w:sz w:val="32"/>
          <w:szCs w:val="32"/>
        </w:rPr>
        <w:t>四</w:t>
      </w:r>
      <w:r w:rsidR="00B82B1E" w:rsidRPr="008378A2">
        <w:rPr>
          <w:rFonts w:ascii="黑体" w:eastAsia="黑体" w:hAnsi="黑体" w:cs="黑体" w:hint="eastAsia"/>
          <w:b/>
          <w:sz w:val="32"/>
          <w:szCs w:val="32"/>
        </w:rPr>
        <w:t>、工作要求</w:t>
      </w:r>
    </w:p>
    <w:p w:rsidR="001D6CFD" w:rsidRPr="00CD6F01" w:rsidRDefault="00B82B1E"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b/>
          <w:sz w:val="32"/>
          <w:szCs w:val="32"/>
        </w:rPr>
        <w:t>（一）</w:t>
      </w:r>
      <w:r w:rsidR="00B356CD" w:rsidRPr="00CD6F01">
        <w:rPr>
          <w:rFonts w:ascii="仿宋_GB2312" w:eastAsia="仿宋_GB2312" w:hAnsi="仿宋_GB2312" w:cs="仿宋_GB2312" w:hint="eastAsia"/>
          <w:b/>
          <w:sz w:val="32"/>
          <w:szCs w:val="32"/>
        </w:rPr>
        <w:t>突出党建引领</w:t>
      </w:r>
      <w:r w:rsidR="00D775C6" w:rsidRPr="00CD6F01">
        <w:rPr>
          <w:rFonts w:ascii="仿宋_GB2312" w:eastAsia="仿宋_GB2312" w:hAnsi="仿宋_GB2312" w:cs="仿宋_GB2312" w:hint="eastAsia"/>
          <w:b/>
          <w:sz w:val="32"/>
          <w:szCs w:val="32"/>
        </w:rPr>
        <w:t>，强化</w:t>
      </w:r>
      <w:r w:rsidR="003047D9" w:rsidRPr="00CD6F01">
        <w:rPr>
          <w:rFonts w:ascii="仿宋_GB2312" w:eastAsia="仿宋_GB2312" w:hAnsi="仿宋_GB2312" w:cs="仿宋_GB2312" w:hint="eastAsia"/>
          <w:b/>
          <w:sz w:val="32"/>
          <w:szCs w:val="32"/>
        </w:rPr>
        <w:t>防疫</w:t>
      </w:r>
      <w:r w:rsidR="00D775C6" w:rsidRPr="00CD6F01">
        <w:rPr>
          <w:rFonts w:ascii="仿宋_GB2312" w:eastAsia="仿宋_GB2312" w:hAnsi="仿宋_GB2312" w:cs="仿宋_GB2312" w:hint="eastAsia"/>
          <w:b/>
          <w:sz w:val="32"/>
          <w:szCs w:val="32"/>
        </w:rPr>
        <w:t>保证</w:t>
      </w:r>
    </w:p>
    <w:p w:rsidR="001D6CFD" w:rsidRPr="00CD6F01" w:rsidRDefault="0077553C"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sz w:val="32"/>
          <w:szCs w:val="32"/>
        </w:rPr>
        <w:t>把</w:t>
      </w:r>
      <w:r w:rsidR="001D6CFD" w:rsidRPr="00CD6F01">
        <w:rPr>
          <w:rFonts w:ascii="仿宋_GB2312" w:eastAsia="仿宋_GB2312" w:hAnsi="仿宋_GB2312" w:cs="仿宋_GB2312" w:hint="eastAsia"/>
          <w:sz w:val="32"/>
          <w:szCs w:val="32"/>
        </w:rPr>
        <w:t>上级</w:t>
      </w:r>
      <w:r w:rsidRPr="00CD6F01">
        <w:rPr>
          <w:rFonts w:ascii="仿宋_GB2312" w:eastAsia="仿宋_GB2312" w:hAnsi="仿宋_GB2312" w:cs="仿宋_GB2312" w:hint="eastAsia"/>
          <w:sz w:val="32"/>
          <w:szCs w:val="32"/>
        </w:rPr>
        <w:t>各项防控措施落细落实，在“有序放”的过程中“确保稳”。</w:t>
      </w:r>
      <w:r w:rsidR="00D775C6" w:rsidRPr="00CD6F01">
        <w:rPr>
          <w:rFonts w:ascii="仿宋_GB2312" w:eastAsia="仿宋_GB2312" w:hAnsi="仿宋_GB2312" w:cs="仿宋_GB2312" w:hint="eastAsia"/>
          <w:sz w:val="32"/>
          <w:szCs w:val="32"/>
        </w:rPr>
        <w:t>通过党建引领业务，充分发挥党支部的战斗堡垒作用和党员的先锋模范作用，不忘初心、牢记使命，为</w:t>
      </w:r>
      <w:r w:rsidR="005F3606">
        <w:rPr>
          <w:rFonts w:ascii="仿宋_GB2312" w:eastAsia="仿宋_GB2312" w:hAnsi="仿宋_GB2312" w:cs="仿宋_GB2312" w:hint="eastAsia"/>
          <w:sz w:val="32"/>
          <w:szCs w:val="32"/>
        </w:rPr>
        <w:t>疫情</w:t>
      </w:r>
      <w:r w:rsidR="007A5368" w:rsidRPr="00CD6F01">
        <w:rPr>
          <w:rFonts w:ascii="仿宋_GB2312" w:eastAsia="仿宋_GB2312" w:hAnsi="仿宋_GB2312" w:cs="仿宋_GB2312" w:hint="eastAsia"/>
          <w:sz w:val="32"/>
          <w:szCs w:val="32"/>
        </w:rPr>
        <w:t>防控</w:t>
      </w:r>
      <w:r w:rsidR="00D775C6" w:rsidRPr="00CD6F01">
        <w:rPr>
          <w:rFonts w:ascii="仿宋_GB2312" w:eastAsia="仿宋_GB2312" w:hAnsi="仿宋_GB2312" w:cs="仿宋_GB2312" w:hint="eastAsia"/>
          <w:sz w:val="32"/>
          <w:szCs w:val="32"/>
        </w:rPr>
        <w:t>工作提供坚强的组织保证。</w:t>
      </w:r>
      <w:r w:rsidR="00750FAA" w:rsidRPr="00CD6F01">
        <w:rPr>
          <w:rFonts w:ascii="仿宋_GB2312" w:eastAsia="仿宋_GB2312" w:hAnsi="仿宋_GB2312" w:cs="仿宋_GB2312" w:hint="eastAsia"/>
          <w:sz w:val="32"/>
          <w:szCs w:val="32"/>
        </w:rPr>
        <w:t>着力抓好顶层设计</w:t>
      </w:r>
      <w:r w:rsidR="00345E9A" w:rsidRPr="00CD6F01">
        <w:rPr>
          <w:rFonts w:ascii="仿宋_GB2312" w:eastAsia="仿宋_GB2312" w:hAnsi="仿宋_GB2312" w:cs="仿宋_GB2312" w:hint="eastAsia"/>
          <w:sz w:val="32"/>
          <w:szCs w:val="32"/>
        </w:rPr>
        <w:t>、</w:t>
      </w:r>
      <w:r w:rsidR="00750FAA" w:rsidRPr="00CD6F01">
        <w:rPr>
          <w:rFonts w:ascii="仿宋_GB2312" w:eastAsia="仿宋_GB2312" w:hAnsi="仿宋_GB2312" w:cs="仿宋_GB2312" w:hint="eastAsia"/>
          <w:sz w:val="32"/>
          <w:szCs w:val="32"/>
        </w:rPr>
        <w:t>策划</w:t>
      </w:r>
      <w:r w:rsidR="003047D9" w:rsidRPr="00CD6F01">
        <w:rPr>
          <w:rFonts w:ascii="仿宋_GB2312" w:eastAsia="仿宋_GB2312" w:hAnsi="仿宋_GB2312" w:cs="仿宋_GB2312" w:hint="eastAsia"/>
          <w:sz w:val="32"/>
          <w:szCs w:val="32"/>
        </w:rPr>
        <w:t>细则</w:t>
      </w:r>
      <w:r w:rsidR="00750FAA" w:rsidRPr="00CD6F01">
        <w:rPr>
          <w:rFonts w:ascii="仿宋_GB2312" w:eastAsia="仿宋_GB2312" w:hAnsi="仿宋_GB2312" w:cs="仿宋_GB2312" w:hint="eastAsia"/>
          <w:sz w:val="32"/>
          <w:szCs w:val="32"/>
        </w:rPr>
        <w:t>，从严从实构建党建工作</w:t>
      </w:r>
      <w:r w:rsidR="00890C5C" w:rsidRPr="00CD6F01">
        <w:rPr>
          <w:rFonts w:ascii="仿宋_GB2312" w:eastAsia="仿宋_GB2312" w:hAnsi="仿宋_GB2312" w:cs="仿宋_GB2312" w:hint="eastAsia"/>
          <w:sz w:val="32"/>
          <w:szCs w:val="32"/>
        </w:rPr>
        <w:t>对留学生管理队伍的指导</w:t>
      </w:r>
      <w:r w:rsidR="00750FAA" w:rsidRPr="00CD6F01">
        <w:rPr>
          <w:rFonts w:ascii="仿宋_GB2312" w:eastAsia="仿宋_GB2312" w:hAnsi="仿宋_GB2312" w:cs="仿宋_GB2312" w:hint="eastAsia"/>
          <w:sz w:val="32"/>
          <w:szCs w:val="32"/>
        </w:rPr>
        <w:t>，为</w:t>
      </w:r>
      <w:r w:rsidR="003047D9" w:rsidRPr="00CD6F01">
        <w:rPr>
          <w:rFonts w:ascii="仿宋_GB2312" w:eastAsia="仿宋_GB2312" w:hAnsi="仿宋_GB2312" w:cs="仿宋_GB2312" w:hint="eastAsia"/>
          <w:sz w:val="32"/>
          <w:szCs w:val="32"/>
        </w:rPr>
        <w:t>我校</w:t>
      </w:r>
      <w:r w:rsidR="003047D9" w:rsidRPr="00CD6F01">
        <w:rPr>
          <w:rFonts w:ascii="仿宋_GB2312" w:eastAsia="仿宋_GB2312" w:hAnsi="仿宋" w:cs="仿宋_GB2312" w:hint="eastAsia"/>
          <w:sz w:val="32"/>
          <w:szCs w:val="32"/>
        </w:rPr>
        <w:t>留学生秋冬季疫情防控工作</w:t>
      </w:r>
      <w:r w:rsidR="00750FAA" w:rsidRPr="00CD6F01">
        <w:rPr>
          <w:rFonts w:ascii="仿宋_GB2312" w:eastAsia="仿宋_GB2312" w:hAnsi="仿宋_GB2312" w:cs="仿宋_GB2312" w:hint="eastAsia"/>
          <w:sz w:val="32"/>
          <w:szCs w:val="32"/>
        </w:rPr>
        <w:t>提供坚强政治保证。</w:t>
      </w:r>
    </w:p>
    <w:p w:rsidR="001D6CFD" w:rsidRPr="00CD6F01" w:rsidRDefault="00D775C6"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b/>
          <w:sz w:val="32"/>
          <w:szCs w:val="32"/>
        </w:rPr>
        <w:t>（二）</w:t>
      </w:r>
      <w:r w:rsidR="00C97060" w:rsidRPr="00CD6F01">
        <w:rPr>
          <w:rFonts w:ascii="仿宋_GB2312" w:eastAsia="仿宋_GB2312" w:hAnsi="仿宋_GB2312" w:cs="仿宋_GB2312" w:hint="eastAsia"/>
          <w:b/>
          <w:sz w:val="32"/>
          <w:szCs w:val="32"/>
        </w:rPr>
        <w:t>提高</w:t>
      </w:r>
      <w:r w:rsidR="00B82B1E" w:rsidRPr="00CD6F01">
        <w:rPr>
          <w:rFonts w:ascii="仿宋_GB2312" w:eastAsia="仿宋_GB2312" w:hAnsi="仿宋_GB2312" w:cs="仿宋_GB2312" w:hint="eastAsia"/>
          <w:b/>
          <w:sz w:val="32"/>
          <w:szCs w:val="32"/>
        </w:rPr>
        <w:t>政治站位，</w:t>
      </w:r>
      <w:r w:rsidR="005134AC" w:rsidRPr="00CD6F01">
        <w:rPr>
          <w:rFonts w:ascii="仿宋_GB2312" w:eastAsia="仿宋_GB2312" w:hAnsi="仿宋_GB2312" w:cs="仿宋_GB2312" w:hint="eastAsia"/>
          <w:b/>
          <w:sz w:val="32"/>
          <w:szCs w:val="32"/>
        </w:rPr>
        <w:t>深</w:t>
      </w:r>
      <w:r w:rsidR="00517707" w:rsidRPr="00CD6F01">
        <w:rPr>
          <w:rFonts w:ascii="仿宋_GB2312" w:eastAsia="仿宋_GB2312" w:hAnsi="仿宋_GB2312" w:cs="仿宋_GB2312" w:hint="eastAsia"/>
          <w:b/>
          <w:sz w:val="32"/>
          <w:szCs w:val="32"/>
        </w:rPr>
        <w:t>化</w:t>
      </w:r>
      <w:r w:rsidR="002F0859" w:rsidRPr="00CD6F01">
        <w:rPr>
          <w:rFonts w:ascii="仿宋_GB2312" w:eastAsia="仿宋_GB2312" w:hAnsi="仿宋_GB2312" w:cs="仿宋_GB2312" w:hint="eastAsia"/>
          <w:b/>
          <w:sz w:val="32"/>
          <w:szCs w:val="32"/>
        </w:rPr>
        <w:t>防控</w:t>
      </w:r>
      <w:r w:rsidR="00C97060" w:rsidRPr="00CD6F01">
        <w:rPr>
          <w:rFonts w:ascii="仿宋_GB2312" w:eastAsia="仿宋_GB2312" w:hAnsi="仿宋_GB2312" w:cs="仿宋_GB2312" w:hint="eastAsia"/>
          <w:b/>
          <w:sz w:val="32"/>
          <w:szCs w:val="32"/>
        </w:rPr>
        <w:t>担当</w:t>
      </w:r>
    </w:p>
    <w:p w:rsidR="001D6CFD" w:rsidRPr="00CD6F01" w:rsidRDefault="00B82B1E"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sz w:val="32"/>
          <w:szCs w:val="32"/>
        </w:rPr>
        <w:t>把</w:t>
      </w:r>
      <w:r w:rsidR="00172A70" w:rsidRPr="00CD6F01">
        <w:rPr>
          <w:rFonts w:ascii="仿宋_GB2312" w:eastAsia="仿宋_GB2312" w:hAnsi="仿宋" w:cs="仿宋_GB2312" w:hint="eastAsia"/>
          <w:sz w:val="32"/>
          <w:szCs w:val="32"/>
        </w:rPr>
        <w:t>留学生秋冬季疫情防控工作</w:t>
      </w:r>
      <w:r w:rsidRPr="00CD6F01">
        <w:rPr>
          <w:rFonts w:ascii="仿宋_GB2312" w:eastAsia="仿宋_GB2312" w:hAnsi="仿宋_GB2312" w:cs="仿宋_GB2312" w:hint="eastAsia"/>
          <w:sz w:val="32"/>
          <w:szCs w:val="32"/>
        </w:rPr>
        <w:t>作为当前的重大政治任务，高度重视，深入贯彻落实习近平总书记重要指示精神，按照上级要求及学校安排，切实做好</w:t>
      </w:r>
      <w:r w:rsidR="00172A70" w:rsidRPr="00CD6F01">
        <w:rPr>
          <w:rFonts w:ascii="仿宋_GB2312" w:eastAsia="仿宋_GB2312" w:hAnsi="仿宋" w:cs="仿宋_GB2312" w:hint="eastAsia"/>
          <w:sz w:val="32"/>
          <w:szCs w:val="32"/>
        </w:rPr>
        <w:t>留学生秋冬季疫情防控工作</w:t>
      </w:r>
      <w:r w:rsidRPr="00CD6F01">
        <w:rPr>
          <w:rFonts w:ascii="仿宋_GB2312" w:eastAsia="仿宋_GB2312" w:hAnsi="仿宋_GB2312" w:cs="仿宋_GB2312" w:hint="eastAsia"/>
          <w:sz w:val="32"/>
          <w:szCs w:val="32"/>
        </w:rPr>
        <w:t>。</w:t>
      </w:r>
      <w:r w:rsidR="00F23E67" w:rsidRPr="00CD6F01">
        <w:rPr>
          <w:rFonts w:ascii="仿宋_GB2312" w:eastAsia="仿宋_GB2312" w:hAnsi="仿宋_GB2312" w:cs="仿宋_GB2312" w:hint="eastAsia"/>
          <w:sz w:val="32"/>
          <w:szCs w:val="32"/>
        </w:rPr>
        <w:t>重点做好</w:t>
      </w:r>
      <w:r w:rsidR="00C72E0D" w:rsidRPr="00CD6F01">
        <w:rPr>
          <w:rFonts w:ascii="仿宋_GB2312" w:eastAsia="仿宋_GB2312" w:hAnsi="仿宋_GB2312" w:cs="仿宋_GB2312" w:hint="eastAsia"/>
          <w:sz w:val="32"/>
          <w:szCs w:val="32"/>
        </w:rPr>
        <w:t>避免</w:t>
      </w:r>
      <w:r w:rsidR="00F23E67" w:rsidRPr="00CD6F01">
        <w:rPr>
          <w:rFonts w:ascii="仿宋_GB2312" w:eastAsia="仿宋_GB2312" w:hAnsi="仿宋_GB2312" w:cs="仿宋_GB2312" w:hint="eastAsia"/>
          <w:sz w:val="32"/>
          <w:szCs w:val="32"/>
        </w:rPr>
        <w:t>人员密集场所防护工作，加强体温检测、环境消杀等日常防护工作，提升</w:t>
      </w:r>
      <w:r w:rsidR="00C72E0D" w:rsidRPr="00CD6F01">
        <w:rPr>
          <w:rFonts w:ascii="仿宋_GB2312" w:eastAsia="仿宋_GB2312" w:hAnsi="仿宋_GB2312" w:cs="仿宋_GB2312" w:hint="eastAsia"/>
          <w:sz w:val="32"/>
          <w:szCs w:val="32"/>
        </w:rPr>
        <w:t>留学生</w:t>
      </w:r>
      <w:r w:rsidR="00F23E67" w:rsidRPr="00CD6F01">
        <w:rPr>
          <w:rFonts w:ascii="仿宋_GB2312" w:eastAsia="仿宋_GB2312" w:hAnsi="仿宋_GB2312" w:cs="仿宋_GB2312" w:hint="eastAsia"/>
          <w:sz w:val="32"/>
          <w:szCs w:val="32"/>
        </w:rPr>
        <w:t>科学防护意识，严防人员流动和聚集增加带来疫情反弹风险。</w:t>
      </w:r>
    </w:p>
    <w:p w:rsidR="001D6CFD" w:rsidRPr="00CD6F01" w:rsidRDefault="00D775C6"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b/>
          <w:sz w:val="32"/>
          <w:szCs w:val="32"/>
        </w:rPr>
        <w:t>（三）</w:t>
      </w:r>
      <w:r w:rsidR="00B82B1E" w:rsidRPr="00CD6F01">
        <w:rPr>
          <w:rFonts w:ascii="仿宋_GB2312" w:eastAsia="仿宋_GB2312" w:hAnsi="仿宋_GB2312" w:cs="仿宋_GB2312" w:hint="eastAsia"/>
          <w:b/>
          <w:sz w:val="32"/>
          <w:szCs w:val="32"/>
        </w:rPr>
        <w:t>加强组织领导，细化任务分工</w:t>
      </w:r>
    </w:p>
    <w:p w:rsidR="001D6CFD" w:rsidRPr="00CD6F01" w:rsidRDefault="00B82B1E"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sz w:val="32"/>
          <w:szCs w:val="32"/>
        </w:rPr>
        <w:lastRenderedPageBreak/>
        <w:t>以“确保一方净土、确保生命安全”为目标，努力做到“科学有效防控、安全有序开学”，加强组织领导，细化责任分工，</w:t>
      </w:r>
      <w:r w:rsidR="00CC7A6A" w:rsidRPr="00CD6F01">
        <w:rPr>
          <w:rFonts w:ascii="仿宋_GB2312" w:eastAsia="仿宋_GB2312" w:hAnsi="仿宋_GB2312" w:cs="仿宋_GB2312" w:hint="eastAsia"/>
          <w:sz w:val="32"/>
          <w:szCs w:val="32"/>
        </w:rPr>
        <w:t>优化管理尺度</w:t>
      </w:r>
      <w:r w:rsidRPr="00CD6F01">
        <w:rPr>
          <w:rFonts w:ascii="仿宋_GB2312" w:eastAsia="仿宋_GB2312" w:hAnsi="仿宋_GB2312" w:cs="仿宋_GB2312" w:hint="eastAsia"/>
          <w:sz w:val="32"/>
          <w:szCs w:val="32"/>
        </w:rPr>
        <w:t>。</w:t>
      </w:r>
      <w:r w:rsidR="00172A70" w:rsidRPr="00CD6F01">
        <w:rPr>
          <w:rFonts w:ascii="仿宋_GB2312" w:eastAsia="仿宋_GB2312" w:hAnsi="仿宋" w:cs="仿宋_GB2312" w:hint="eastAsia"/>
          <w:sz w:val="32"/>
          <w:szCs w:val="32"/>
        </w:rPr>
        <w:t>留学生秋冬季疫情防控工作</w:t>
      </w:r>
      <w:r w:rsidR="008A484D" w:rsidRPr="00CD6F01">
        <w:rPr>
          <w:rFonts w:ascii="仿宋_GB2312" w:eastAsia="仿宋_GB2312" w:hAnsi="仿宋_GB2312" w:cs="仿宋_GB2312" w:hint="eastAsia"/>
          <w:sz w:val="32"/>
          <w:szCs w:val="32"/>
        </w:rPr>
        <w:t>必须在抓“长、常”上下功夫，</w:t>
      </w:r>
      <w:r w:rsidR="000A2C92" w:rsidRPr="00CD6F01">
        <w:rPr>
          <w:rFonts w:ascii="仿宋_GB2312" w:eastAsia="仿宋_GB2312" w:hAnsi="仿宋_GB2312" w:cs="仿宋_GB2312" w:hint="eastAsia"/>
          <w:sz w:val="32"/>
          <w:szCs w:val="32"/>
        </w:rPr>
        <w:t>确保</w:t>
      </w:r>
      <w:r w:rsidR="007A5368" w:rsidRPr="00CD6F01">
        <w:rPr>
          <w:rFonts w:ascii="仿宋_GB2312" w:eastAsia="仿宋_GB2312" w:hAnsi="仿宋_GB2312" w:cs="仿宋_GB2312" w:hint="eastAsia"/>
          <w:sz w:val="32"/>
          <w:szCs w:val="32"/>
        </w:rPr>
        <w:t>疫情防控</w:t>
      </w:r>
      <w:r w:rsidR="000A2C92" w:rsidRPr="00CD6F01">
        <w:rPr>
          <w:rFonts w:ascii="仿宋_GB2312" w:eastAsia="仿宋_GB2312" w:hAnsi="仿宋_GB2312" w:cs="仿宋_GB2312" w:hint="eastAsia"/>
          <w:sz w:val="32"/>
          <w:szCs w:val="32"/>
        </w:rPr>
        <w:t>措施落到实处，巩固疫情防控向好态势，</w:t>
      </w:r>
      <w:r w:rsidR="008A484D" w:rsidRPr="00CD6F01">
        <w:rPr>
          <w:rFonts w:ascii="仿宋_GB2312" w:eastAsia="仿宋_GB2312" w:hAnsi="仿宋_GB2312" w:cs="仿宋_GB2312" w:hint="eastAsia"/>
          <w:sz w:val="32"/>
          <w:szCs w:val="32"/>
        </w:rPr>
        <w:t>抓细、抓实、抓紧</w:t>
      </w:r>
      <w:r w:rsidR="00172A70" w:rsidRPr="00CD6F01">
        <w:rPr>
          <w:rFonts w:ascii="仿宋_GB2312" w:eastAsia="仿宋_GB2312" w:hAnsi="仿宋" w:cs="仿宋_GB2312" w:hint="eastAsia"/>
          <w:sz w:val="32"/>
          <w:szCs w:val="32"/>
        </w:rPr>
        <w:t>秋冬季疫情防控工作</w:t>
      </w:r>
      <w:r w:rsidR="008A484D" w:rsidRPr="00CD6F01">
        <w:rPr>
          <w:rFonts w:ascii="仿宋_GB2312" w:eastAsia="仿宋_GB2312" w:hAnsi="仿宋_GB2312" w:cs="仿宋_GB2312" w:hint="eastAsia"/>
          <w:sz w:val="32"/>
          <w:szCs w:val="32"/>
        </w:rPr>
        <w:t>，稳步推进我校教育教学秩序全面恢复。</w:t>
      </w:r>
    </w:p>
    <w:p w:rsidR="001D6CFD" w:rsidRPr="00CD6F01" w:rsidRDefault="00344643"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b/>
          <w:sz w:val="32"/>
          <w:szCs w:val="32"/>
        </w:rPr>
        <w:t>（四）夯实</w:t>
      </w:r>
      <w:r w:rsidR="000B5D2D" w:rsidRPr="00CD6F01">
        <w:rPr>
          <w:rFonts w:ascii="仿宋_GB2312" w:eastAsia="仿宋_GB2312" w:hAnsi="仿宋_GB2312" w:cs="仿宋_GB2312" w:hint="eastAsia"/>
          <w:b/>
          <w:sz w:val="32"/>
          <w:szCs w:val="32"/>
        </w:rPr>
        <w:t>科学防控，</w:t>
      </w:r>
      <w:r w:rsidR="00DF4BFF" w:rsidRPr="00CD6F01">
        <w:rPr>
          <w:rFonts w:ascii="仿宋_GB2312" w:eastAsia="仿宋_GB2312" w:hAnsi="仿宋_GB2312" w:cs="仿宋_GB2312" w:hint="eastAsia"/>
          <w:b/>
          <w:sz w:val="32"/>
          <w:szCs w:val="32"/>
        </w:rPr>
        <w:t>精准</w:t>
      </w:r>
      <w:r w:rsidR="000B5D2D" w:rsidRPr="00CD6F01">
        <w:rPr>
          <w:rFonts w:ascii="仿宋_GB2312" w:eastAsia="仿宋_GB2312" w:hAnsi="仿宋_GB2312" w:cs="仿宋_GB2312" w:hint="eastAsia"/>
          <w:b/>
          <w:sz w:val="32"/>
          <w:szCs w:val="32"/>
        </w:rPr>
        <w:t>责任到人</w:t>
      </w:r>
    </w:p>
    <w:p w:rsidR="004B4023" w:rsidRPr="00CD6F01" w:rsidRDefault="000B5D2D" w:rsidP="00D273B7">
      <w:pPr>
        <w:spacing w:line="560" w:lineRule="exact"/>
        <w:ind w:firstLine="629"/>
        <w:rPr>
          <w:rFonts w:ascii="仿宋_GB2312" w:eastAsia="仿宋_GB2312" w:hAnsi="Calibri" w:cs="Times New Roman"/>
          <w:b/>
          <w:kern w:val="0"/>
          <w:sz w:val="32"/>
          <w:szCs w:val="32"/>
        </w:rPr>
      </w:pPr>
      <w:r w:rsidRPr="00CD6F01">
        <w:rPr>
          <w:rFonts w:ascii="仿宋_GB2312" w:eastAsia="仿宋_GB2312" w:hAnsi="仿宋_GB2312" w:cs="仿宋_GB2312" w:hint="eastAsia"/>
          <w:sz w:val="32"/>
          <w:szCs w:val="32"/>
        </w:rPr>
        <w:t>严格按照</w:t>
      </w:r>
      <w:r w:rsidR="00C60B9C" w:rsidRPr="00CD6F01">
        <w:rPr>
          <w:rFonts w:ascii="仿宋_GB2312" w:eastAsia="仿宋_GB2312" w:hAnsi="仿宋_GB2312" w:cs="仿宋_GB2312" w:hint="eastAsia"/>
          <w:sz w:val="32"/>
          <w:szCs w:val="32"/>
        </w:rPr>
        <w:t>办法</w:t>
      </w:r>
      <w:r w:rsidRPr="00CD6F01">
        <w:rPr>
          <w:rFonts w:ascii="仿宋_GB2312" w:eastAsia="仿宋_GB2312" w:hAnsi="仿宋_GB2312" w:cs="仿宋_GB2312" w:hint="eastAsia"/>
          <w:sz w:val="32"/>
          <w:szCs w:val="32"/>
        </w:rPr>
        <w:t>要求</w:t>
      </w:r>
      <w:r w:rsidR="004C49CD" w:rsidRPr="00CD6F01">
        <w:rPr>
          <w:rFonts w:ascii="仿宋_GB2312" w:eastAsia="仿宋_GB2312" w:hAnsi="仿宋_GB2312" w:cs="仿宋_GB2312" w:hint="eastAsia"/>
          <w:sz w:val="32"/>
          <w:szCs w:val="32"/>
        </w:rPr>
        <w:t>，逐条细化各项工作，制定配套工作方案，确保各项工作落实具体到人</w:t>
      </w:r>
      <w:r w:rsidRPr="00CD6F01">
        <w:rPr>
          <w:rFonts w:ascii="仿宋_GB2312" w:eastAsia="仿宋_GB2312" w:hAnsi="仿宋_GB2312" w:cs="仿宋_GB2312" w:hint="eastAsia"/>
          <w:sz w:val="32"/>
          <w:szCs w:val="32"/>
        </w:rPr>
        <w:t>。按照本方案要求，</w:t>
      </w:r>
      <w:r w:rsidR="007E3F51" w:rsidRPr="00CD6F01">
        <w:rPr>
          <w:rFonts w:ascii="仿宋_GB2312" w:eastAsia="仿宋_GB2312" w:hAnsi="仿宋_GB2312" w:cs="仿宋_GB2312" w:hint="eastAsia"/>
          <w:sz w:val="32"/>
          <w:szCs w:val="32"/>
        </w:rPr>
        <w:t>留学生事务部</w:t>
      </w:r>
      <w:r w:rsidRPr="00CD6F01">
        <w:rPr>
          <w:rFonts w:ascii="仿宋_GB2312" w:eastAsia="仿宋_GB2312" w:hAnsi="仿宋_GB2312" w:cs="仿宋_GB2312" w:hint="eastAsia"/>
          <w:sz w:val="32"/>
          <w:szCs w:val="32"/>
        </w:rPr>
        <w:t>负责做好学生教育、管理、防控工作，做好防控教育和舆情监控工作。坚守岗位，严谨细致。</w:t>
      </w:r>
      <w:r w:rsidR="007E3F51" w:rsidRPr="00CD6F01">
        <w:rPr>
          <w:rFonts w:ascii="仿宋_GB2312" w:eastAsia="仿宋_GB2312" w:hAnsi="仿宋_GB2312" w:cs="仿宋_GB2312" w:hint="eastAsia"/>
          <w:sz w:val="32"/>
          <w:szCs w:val="32"/>
        </w:rPr>
        <w:t>留学生事务部全体</w:t>
      </w:r>
      <w:r w:rsidRPr="00CD6F01">
        <w:rPr>
          <w:rFonts w:ascii="仿宋_GB2312" w:eastAsia="仿宋_GB2312" w:hAnsi="仿宋_GB2312" w:cs="仿宋_GB2312" w:hint="eastAsia"/>
          <w:sz w:val="32"/>
          <w:szCs w:val="32"/>
        </w:rPr>
        <w:t>干部要坚守工作岗位，深入一线，保持通讯24</w:t>
      </w:r>
      <w:r w:rsidR="005F3606">
        <w:rPr>
          <w:rFonts w:ascii="仿宋_GB2312" w:eastAsia="仿宋_GB2312" w:hAnsi="仿宋_GB2312" w:cs="仿宋_GB2312" w:hint="eastAsia"/>
          <w:sz w:val="32"/>
          <w:szCs w:val="32"/>
        </w:rPr>
        <w:t>小时畅通，密切关注新冠</w:t>
      </w:r>
      <w:r w:rsidRPr="00CD6F01">
        <w:rPr>
          <w:rFonts w:ascii="仿宋_GB2312" w:eastAsia="仿宋_GB2312" w:hAnsi="仿宋_GB2312" w:cs="仿宋_GB2312" w:hint="eastAsia"/>
          <w:sz w:val="32"/>
          <w:szCs w:val="32"/>
        </w:rPr>
        <w:t>肺炎疫情防控形势发展变化，全面细致了解掌握</w:t>
      </w:r>
      <w:r w:rsidR="00793D5F" w:rsidRPr="00CD6F01">
        <w:rPr>
          <w:rFonts w:ascii="仿宋_GB2312" w:eastAsia="仿宋_GB2312" w:hAnsi="仿宋_GB2312" w:cs="仿宋_GB2312" w:hint="eastAsia"/>
          <w:sz w:val="32"/>
          <w:szCs w:val="32"/>
        </w:rPr>
        <w:t>留</w:t>
      </w:r>
      <w:r w:rsidRPr="00CD6F01">
        <w:rPr>
          <w:rFonts w:ascii="仿宋_GB2312" w:eastAsia="仿宋_GB2312" w:hAnsi="仿宋_GB2312" w:cs="仿宋_GB2312" w:hint="eastAsia"/>
          <w:sz w:val="32"/>
          <w:szCs w:val="32"/>
        </w:rPr>
        <w:t>学生疫情防控工作的各类信息</w:t>
      </w:r>
      <w:r w:rsidR="00493C2E" w:rsidRPr="00CD6F01">
        <w:rPr>
          <w:rFonts w:ascii="仿宋_GB2312" w:eastAsia="仿宋_GB2312" w:hAnsi="仿宋_GB2312" w:cs="仿宋_GB2312" w:hint="eastAsia"/>
          <w:sz w:val="32"/>
          <w:szCs w:val="32"/>
        </w:rPr>
        <w:t>，</w:t>
      </w:r>
      <w:r w:rsidRPr="00CD6F01">
        <w:rPr>
          <w:rFonts w:ascii="仿宋_GB2312" w:eastAsia="仿宋_GB2312" w:hAnsi="仿宋_GB2312" w:cs="仿宋_GB2312" w:hint="eastAsia"/>
          <w:sz w:val="32"/>
          <w:szCs w:val="32"/>
        </w:rPr>
        <w:t>切实做到联防联控。严明纪律，恪尽职守。</w:t>
      </w:r>
      <w:r w:rsidR="00756B79" w:rsidRPr="00CD6F01">
        <w:rPr>
          <w:rFonts w:ascii="仿宋_GB2312" w:eastAsia="仿宋_GB2312" w:hAnsi="仿宋_GB2312" w:cs="仿宋_GB2312" w:hint="eastAsia"/>
          <w:sz w:val="32"/>
          <w:szCs w:val="32"/>
        </w:rPr>
        <w:t>留学生事务部全体</w:t>
      </w:r>
      <w:r w:rsidRPr="00CD6F01">
        <w:rPr>
          <w:rFonts w:ascii="仿宋_GB2312" w:eastAsia="仿宋_GB2312" w:hAnsi="仿宋_GB2312" w:cs="仿宋_GB2312" w:hint="eastAsia"/>
          <w:sz w:val="32"/>
          <w:szCs w:val="32"/>
        </w:rPr>
        <w:t>干部要站在全校疫情防控工作“一盘棋”的高度上，主动把责任扛起来，带着热情、感情做工作，使每一名学生都能感受到来自学校的关怀关爱。</w:t>
      </w:r>
    </w:p>
    <w:p w:rsidR="001D6CFD" w:rsidRPr="00CD6F01" w:rsidRDefault="001D6CFD" w:rsidP="00D273B7">
      <w:pPr>
        <w:spacing w:line="560" w:lineRule="exact"/>
        <w:ind w:firstLineChars="200" w:firstLine="640"/>
        <w:rPr>
          <w:rFonts w:ascii="仿宋_GB2312" w:eastAsia="仿宋_GB2312" w:hAnsi="仿宋_GB2312" w:cs="仿宋_GB2312"/>
          <w:sz w:val="32"/>
          <w:szCs w:val="32"/>
        </w:rPr>
      </w:pPr>
    </w:p>
    <w:p w:rsidR="001D6CFD" w:rsidRPr="00CD6F01" w:rsidRDefault="001D6CFD" w:rsidP="00D273B7">
      <w:pPr>
        <w:spacing w:line="560" w:lineRule="exact"/>
        <w:ind w:firstLineChars="200" w:firstLine="640"/>
        <w:rPr>
          <w:rFonts w:ascii="仿宋_GB2312" w:eastAsia="仿宋_GB2312" w:hAnsi="仿宋_GB2312" w:cs="仿宋_GB2312"/>
          <w:sz w:val="32"/>
          <w:szCs w:val="32"/>
        </w:rPr>
      </w:pPr>
    </w:p>
    <w:p w:rsidR="001D6CFD" w:rsidRPr="00CD6F01" w:rsidRDefault="001D6CFD" w:rsidP="00D273B7">
      <w:pPr>
        <w:spacing w:line="560" w:lineRule="exact"/>
        <w:ind w:firstLineChars="200" w:firstLine="640"/>
        <w:rPr>
          <w:rFonts w:ascii="仿宋_GB2312" w:eastAsia="仿宋_GB2312" w:hAnsi="仿宋_GB2312" w:cs="仿宋_GB2312"/>
          <w:sz w:val="32"/>
          <w:szCs w:val="32"/>
        </w:rPr>
      </w:pPr>
    </w:p>
    <w:p w:rsidR="00B82B1E" w:rsidRPr="00CD6F01" w:rsidRDefault="00B82B1E" w:rsidP="00D273B7">
      <w:pPr>
        <w:spacing w:line="560" w:lineRule="exact"/>
        <w:ind w:right="320" w:firstLineChars="1600" w:firstLine="5120"/>
        <w:rPr>
          <w:rFonts w:ascii="仿宋_GB2312" w:eastAsia="仿宋_GB2312" w:hAnsi="仿宋_GB2312" w:cs="仿宋_GB2312"/>
          <w:sz w:val="32"/>
          <w:szCs w:val="32"/>
        </w:rPr>
      </w:pPr>
      <w:r w:rsidRPr="00CD6F01">
        <w:rPr>
          <w:rFonts w:ascii="仿宋_GB2312" w:eastAsia="仿宋_GB2312" w:hAnsi="仿宋_GB2312" w:cs="仿宋_GB2312" w:hint="eastAsia"/>
          <w:sz w:val="32"/>
          <w:szCs w:val="32"/>
        </w:rPr>
        <w:t>国际教育学院</w:t>
      </w:r>
    </w:p>
    <w:p w:rsidR="003F73F5" w:rsidRPr="00CD6F01" w:rsidRDefault="00B82B1E" w:rsidP="00D273B7">
      <w:pPr>
        <w:spacing w:line="560" w:lineRule="exact"/>
        <w:ind w:firstLineChars="1550" w:firstLine="4960"/>
        <w:rPr>
          <w:rFonts w:ascii="仿宋_GB2312" w:eastAsia="仿宋_GB2312" w:hAnsi="仿宋_GB2312" w:cs="仿宋_GB2312"/>
          <w:sz w:val="32"/>
          <w:szCs w:val="32"/>
        </w:rPr>
      </w:pPr>
      <w:r w:rsidRPr="00CD6F01">
        <w:rPr>
          <w:rFonts w:ascii="仿宋_GB2312" w:eastAsia="仿宋_GB2312" w:hAnsi="仿宋_GB2312" w:cs="仿宋_GB2312" w:hint="eastAsia"/>
          <w:sz w:val="32"/>
          <w:szCs w:val="32"/>
        </w:rPr>
        <w:t>2020年</w:t>
      </w:r>
      <w:r w:rsidR="000032C8" w:rsidRPr="00CD6F01">
        <w:rPr>
          <w:rFonts w:ascii="仿宋_GB2312" w:eastAsia="仿宋_GB2312" w:hAnsi="仿宋_GB2312" w:cs="仿宋_GB2312" w:hint="eastAsia"/>
          <w:sz w:val="32"/>
          <w:szCs w:val="32"/>
        </w:rPr>
        <w:t>8</w:t>
      </w:r>
      <w:r w:rsidRPr="00CD6F01">
        <w:rPr>
          <w:rFonts w:ascii="仿宋_GB2312" w:eastAsia="仿宋_GB2312" w:hAnsi="仿宋_GB2312" w:cs="仿宋_GB2312" w:hint="eastAsia"/>
          <w:sz w:val="32"/>
          <w:szCs w:val="32"/>
        </w:rPr>
        <w:t>月1</w:t>
      </w:r>
      <w:r w:rsidR="00997AED">
        <w:rPr>
          <w:rFonts w:ascii="仿宋_GB2312" w:eastAsia="仿宋_GB2312" w:hAnsi="仿宋_GB2312" w:cs="仿宋_GB2312" w:hint="eastAsia"/>
          <w:sz w:val="32"/>
          <w:szCs w:val="32"/>
        </w:rPr>
        <w:t>9</w:t>
      </w:r>
      <w:bookmarkStart w:id="0" w:name="_GoBack"/>
      <w:bookmarkEnd w:id="0"/>
      <w:r w:rsidRPr="00CD6F01">
        <w:rPr>
          <w:rFonts w:ascii="仿宋_GB2312" w:eastAsia="仿宋_GB2312" w:hAnsi="仿宋_GB2312" w:cs="仿宋_GB2312" w:hint="eastAsia"/>
          <w:sz w:val="32"/>
          <w:szCs w:val="32"/>
        </w:rPr>
        <w:t>日</w:t>
      </w:r>
    </w:p>
    <w:p w:rsidR="00D00027" w:rsidRPr="00CD6F01" w:rsidRDefault="00D00027" w:rsidP="00D273B7">
      <w:pPr>
        <w:spacing w:line="560" w:lineRule="exact"/>
        <w:ind w:firstLineChars="1550" w:firstLine="4960"/>
        <w:rPr>
          <w:rFonts w:ascii="仿宋_GB2312" w:eastAsia="仿宋_GB2312" w:hAnsi="仿宋_GB2312" w:cs="仿宋_GB2312"/>
          <w:sz w:val="32"/>
          <w:szCs w:val="32"/>
        </w:rPr>
      </w:pPr>
    </w:p>
    <w:sectPr w:rsidR="00D00027" w:rsidRPr="00CD6F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60" w:rsidRDefault="00BA2D60" w:rsidP="00C543D0">
      <w:r>
        <w:separator/>
      </w:r>
    </w:p>
  </w:endnote>
  <w:endnote w:type="continuationSeparator" w:id="0">
    <w:p w:rsidR="00BA2D60" w:rsidRDefault="00BA2D60" w:rsidP="00C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07522"/>
      <w:docPartObj>
        <w:docPartGallery w:val="Page Numbers (Bottom of Page)"/>
        <w:docPartUnique/>
      </w:docPartObj>
    </w:sdtPr>
    <w:sdtEndPr/>
    <w:sdtContent>
      <w:p w:rsidR="00C543D0" w:rsidRDefault="00C543D0" w:rsidP="001D6CFD">
        <w:pPr>
          <w:pStyle w:val="a7"/>
          <w:jc w:val="center"/>
        </w:pPr>
        <w:r>
          <w:fldChar w:fldCharType="begin"/>
        </w:r>
        <w:r>
          <w:instrText>PAGE   \* MERGEFORMAT</w:instrText>
        </w:r>
        <w:r>
          <w:fldChar w:fldCharType="separate"/>
        </w:r>
        <w:r w:rsidR="00997AED" w:rsidRPr="00997AED">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60" w:rsidRDefault="00BA2D60" w:rsidP="00C543D0">
      <w:r>
        <w:separator/>
      </w:r>
    </w:p>
  </w:footnote>
  <w:footnote w:type="continuationSeparator" w:id="0">
    <w:p w:rsidR="00BA2D60" w:rsidRDefault="00BA2D60" w:rsidP="00C5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2D"/>
    <w:rsid w:val="000032C8"/>
    <w:rsid w:val="00012F18"/>
    <w:rsid w:val="00014330"/>
    <w:rsid w:val="00030F45"/>
    <w:rsid w:val="0004133A"/>
    <w:rsid w:val="00047696"/>
    <w:rsid w:val="00051773"/>
    <w:rsid w:val="0007387D"/>
    <w:rsid w:val="00090B2A"/>
    <w:rsid w:val="000945C2"/>
    <w:rsid w:val="00097E70"/>
    <w:rsid w:val="000A2C92"/>
    <w:rsid w:val="000A4216"/>
    <w:rsid w:val="000A52D8"/>
    <w:rsid w:val="000B4B1E"/>
    <w:rsid w:val="000B5D2D"/>
    <w:rsid w:val="000C6687"/>
    <w:rsid w:val="000D4CCC"/>
    <w:rsid w:val="000E389E"/>
    <w:rsid w:val="000E4A6D"/>
    <w:rsid w:val="000E7061"/>
    <w:rsid w:val="000F2D9E"/>
    <w:rsid w:val="000F458A"/>
    <w:rsid w:val="000F548A"/>
    <w:rsid w:val="000F5EE0"/>
    <w:rsid w:val="00100267"/>
    <w:rsid w:val="001045CE"/>
    <w:rsid w:val="00105A04"/>
    <w:rsid w:val="00107862"/>
    <w:rsid w:val="001152F2"/>
    <w:rsid w:val="00121788"/>
    <w:rsid w:val="00124150"/>
    <w:rsid w:val="0012750C"/>
    <w:rsid w:val="001303B1"/>
    <w:rsid w:val="001306B7"/>
    <w:rsid w:val="0013323F"/>
    <w:rsid w:val="00140F41"/>
    <w:rsid w:val="00143CC5"/>
    <w:rsid w:val="00160C12"/>
    <w:rsid w:val="00161A83"/>
    <w:rsid w:val="00164278"/>
    <w:rsid w:val="001668B3"/>
    <w:rsid w:val="00170D51"/>
    <w:rsid w:val="00172A70"/>
    <w:rsid w:val="00187BAD"/>
    <w:rsid w:val="00190ED1"/>
    <w:rsid w:val="00191595"/>
    <w:rsid w:val="001928A6"/>
    <w:rsid w:val="00194A7A"/>
    <w:rsid w:val="001A0226"/>
    <w:rsid w:val="001B4B0E"/>
    <w:rsid w:val="001B4F88"/>
    <w:rsid w:val="001B58E6"/>
    <w:rsid w:val="001B6F38"/>
    <w:rsid w:val="001C6317"/>
    <w:rsid w:val="001D088E"/>
    <w:rsid w:val="001D0920"/>
    <w:rsid w:val="001D2933"/>
    <w:rsid w:val="001D6CFD"/>
    <w:rsid w:val="001F1A6C"/>
    <w:rsid w:val="0020175C"/>
    <w:rsid w:val="00204756"/>
    <w:rsid w:val="002063A4"/>
    <w:rsid w:val="00210075"/>
    <w:rsid w:val="002220BF"/>
    <w:rsid w:val="00234CFF"/>
    <w:rsid w:val="00236006"/>
    <w:rsid w:val="0023677B"/>
    <w:rsid w:val="002623C9"/>
    <w:rsid w:val="002867F0"/>
    <w:rsid w:val="00293F81"/>
    <w:rsid w:val="00294FAD"/>
    <w:rsid w:val="00296DF3"/>
    <w:rsid w:val="002A5EEA"/>
    <w:rsid w:val="002B5285"/>
    <w:rsid w:val="002B6AF0"/>
    <w:rsid w:val="002C2B80"/>
    <w:rsid w:val="002D20B4"/>
    <w:rsid w:val="002D4390"/>
    <w:rsid w:val="002D6927"/>
    <w:rsid w:val="002E27E1"/>
    <w:rsid w:val="002E339A"/>
    <w:rsid w:val="002E4032"/>
    <w:rsid w:val="002F0258"/>
    <w:rsid w:val="002F0844"/>
    <w:rsid w:val="002F0859"/>
    <w:rsid w:val="002F38E3"/>
    <w:rsid w:val="003047D9"/>
    <w:rsid w:val="00311405"/>
    <w:rsid w:val="00314A3B"/>
    <w:rsid w:val="00344643"/>
    <w:rsid w:val="00345E9A"/>
    <w:rsid w:val="00346A83"/>
    <w:rsid w:val="0035260A"/>
    <w:rsid w:val="00354594"/>
    <w:rsid w:val="00355487"/>
    <w:rsid w:val="0036571C"/>
    <w:rsid w:val="00367EEA"/>
    <w:rsid w:val="00374AF8"/>
    <w:rsid w:val="00381FB4"/>
    <w:rsid w:val="0038752C"/>
    <w:rsid w:val="003A7D63"/>
    <w:rsid w:val="003B60C4"/>
    <w:rsid w:val="003C1864"/>
    <w:rsid w:val="003C3304"/>
    <w:rsid w:val="003D3D3D"/>
    <w:rsid w:val="003E22E8"/>
    <w:rsid w:val="003E27DF"/>
    <w:rsid w:val="003E2F13"/>
    <w:rsid w:val="003E68D2"/>
    <w:rsid w:val="003E726C"/>
    <w:rsid w:val="003F6326"/>
    <w:rsid w:val="003F73F5"/>
    <w:rsid w:val="004017BF"/>
    <w:rsid w:val="004062E6"/>
    <w:rsid w:val="00412817"/>
    <w:rsid w:val="00431D5D"/>
    <w:rsid w:val="00434B54"/>
    <w:rsid w:val="00434C4B"/>
    <w:rsid w:val="00455C82"/>
    <w:rsid w:val="004657BA"/>
    <w:rsid w:val="00475752"/>
    <w:rsid w:val="00491662"/>
    <w:rsid w:val="004925CC"/>
    <w:rsid w:val="0049397A"/>
    <w:rsid w:val="00493C2E"/>
    <w:rsid w:val="00494D3C"/>
    <w:rsid w:val="004A0B15"/>
    <w:rsid w:val="004A49B7"/>
    <w:rsid w:val="004B07BF"/>
    <w:rsid w:val="004B4023"/>
    <w:rsid w:val="004C1AD8"/>
    <w:rsid w:val="004C1C0D"/>
    <w:rsid w:val="004C2C62"/>
    <w:rsid w:val="004C4402"/>
    <w:rsid w:val="004C49CD"/>
    <w:rsid w:val="004D12A4"/>
    <w:rsid w:val="004E2B0B"/>
    <w:rsid w:val="004E36E0"/>
    <w:rsid w:val="004E4516"/>
    <w:rsid w:val="004E4B4A"/>
    <w:rsid w:val="004E62D3"/>
    <w:rsid w:val="004E67D3"/>
    <w:rsid w:val="004E7E54"/>
    <w:rsid w:val="004F280A"/>
    <w:rsid w:val="004F4DCB"/>
    <w:rsid w:val="004F7CF4"/>
    <w:rsid w:val="00502C23"/>
    <w:rsid w:val="00505B9C"/>
    <w:rsid w:val="00505E14"/>
    <w:rsid w:val="005071AF"/>
    <w:rsid w:val="005134AC"/>
    <w:rsid w:val="0051487B"/>
    <w:rsid w:val="00517707"/>
    <w:rsid w:val="00532740"/>
    <w:rsid w:val="005467DD"/>
    <w:rsid w:val="0055187C"/>
    <w:rsid w:val="00552558"/>
    <w:rsid w:val="00552C90"/>
    <w:rsid w:val="00552D7C"/>
    <w:rsid w:val="00557B84"/>
    <w:rsid w:val="00561C98"/>
    <w:rsid w:val="00566B3F"/>
    <w:rsid w:val="005735BC"/>
    <w:rsid w:val="00585E22"/>
    <w:rsid w:val="005A517C"/>
    <w:rsid w:val="005B0B67"/>
    <w:rsid w:val="005B439C"/>
    <w:rsid w:val="005B680D"/>
    <w:rsid w:val="005C66B2"/>
    <w:rsid w:val="005D66E8"/>
    <w:rsid w:val="005E4156"/>
    <w:rsid w:val="005E4ED9"/>
    <w:rsid w:val="005F3606"/>
    <w:rsid w:val="00617E31"/>
    <w:rsid w:val="006249F3"/>
    <w:rsid w:val="00630D5A"/>
    <w:rsid w:val="006333A4"/>
    <w:rsid w:val="00635AEA"/>
    <w:rsid w:val="00643A30"/>
    <w:rsid w:val="00665B70"/>
    <w:rsid w:val="0067398A"/>
    <w:rsid w:val="00675CB1"/>
    <w:rsid w:val="00681AB5"/>
    <w:rsid w:val="006A2153"/>
    <w:rsid w:val="006A777E"/>
    <w:rsid w:val="006B4065"/>
    <w:rsid w:val="006B5F32"/>
    <w:rsid w:val="006C0520"/>
    <w:rsid w:val="006E493E"/>
    <w:rsid w:val="006F4DAD"/>
    <w:rsid w:val="00706B68"/>
    <w:rsid w:val="007263AD"/>
    <w:rsid w:val="00737FBE"/>
    <w:rsid w:val="00741DB1"/>
    <w:rsid w:val="00743FDC"/>
    <w:rsid w:val="00750FAA"/>
    <w:rsid w:val="00756B79"/>
    <w:rsid w:val="00766DCB"/>
    <w:rsid w:val="0077553C"/>
    <w:rsid w:val="007756C7"/>
    <w:rsid w:val="00783930"/>
    <w:rsid w:val="007855ED"/>
    <w:rsid w:val="00786C70"/>
    <w:rsid w:val="00791BBA"/>
    <w:rsid w:val="00792792"/>
    <w:rsid w:val="00792A2A"/>
    <w:rsid w:val="00793D5F"/>
    <w:rsid w:val="007951FF"/>
    <w:rsid w:val="00796335"/>
    <w:rsid w:val="00796FBB"/>
    <w:rsid w:val="007A1DD5"/>
    <w:rsid w:val="007A35C3"/>
    <w:rsid w:val="007A5368"/>
    <w:rsid w:val="007B37F8"/>
    <w:rsid w:val="007B514B"/>
    <w:rsid w:val="007D2BDC"/>
    <w:rsid w:val="007E3F51"/>
    <w:rsid w:val="007F2228"/>
    <w:rsid w:val="007F2DA2"/>
    <w:rsid w:val="007F6C42"/>
    <w:rsid w:val="008052F0"/>
    <w:rsid w:val="00813105"/>
    <w:rsid w:val="00813B1D"/>
    <w:rsid w:val="0082646E"/>
    <w:rsid w:val="00832AF4"/>
    <w:rsid w:val="00837093"/>
    <w:rsid w:val="008378A2"/>
    <w:rsid w:val="00844CF7"/>
    <w:rsid w:val="00845231"/>
    <w:rsid w:val="008457F1"/>
    <w:rsid w:val="0086131F"/>
    <w:rsid w:val="00863FDF"/>
    <w:rsid w:val="008807B9"/>
    <w:rsid w:val="0088556B"/>
    <w:rsid w:val="00890C5C"/>
    <w:rsid w:val="008955F2"/>
    <w:rsid w:val="008979D3"/>
    <w:rsid w:val="008A484D"/>
    <w:rsid w:val="008B178F"/>
    <w:rsid w:val="008B24FB"/>
    <w:rsid w:val="008B380F"/>
    <w:rsid w:val="008C7640"/>
    <w:rsid w:val="008D3B06"/>
    <w:rsid w:val="008E33AD"/>
    <w:rsid w:val="008E4CF1"/>
    <w:rsid w:val="008F0F2E"/>
    <w:rsid w:val="008F2C39"/>
    <w:rsid w:val="00900535"/>
    <w:rsid w:val="0090204B"/>
    <w:rsid w:val="00902B22"/>
    <w:rsid w:val="0090330F"/>
    <w:rsid w:val="00911B3F"/>
    <w:rsid w:val="00922257"/>
    <w:rsid w:val="009304FD"/>
    <w:rsid w:val="0094150D"/>
    <w:rsid w:val="00943544"/>
    <w:rsid w:val="0094425F"/>
    <w:rsid w:val="00953436"/>
    <w:rsid w:val="00953D52"/>
    <w:rsid w:val="00955E5D"/>
    <w:rsid w:val="00960844"/>
    <w:rsid w:val="00973ACD"/>
    <w:rsid w:val="009763D7"/>
    <w:rsid w:val="00983343"/>
    <w:rsid w:val="0098357A"/>
    <w:rsid w:val="00984786"/>
    <w:rsid w:val="00997AED"/>
    <w:rsid w:val="009A0599"/>
    <w:rsid w:val="009A7F6D"/>
    <w:rsid w:val="009B320B"/>
    <w:rsid w:val="009B34E1"/>
    <w:rsid w:val="009B6801"/>
    <w:rsid w:val="009B7A92"/>
    <w:rsid w:val="009C1143"/>
    <w:rsid w:val="009D0AC7"/>
    <w:rsid w:val="009D703F"/>
    <w:rsid w:val="009E1536"/>
    <w:rsid w:val="009E4075"/>
    <w:rsid w:val="009F0370"/>
    <w:rsid w:val="009F06EE"/>
    <w:rsid w:val="00A27316"/>
    <w:rsid w:val="00A34CB3"/>
    <w:rsid w:val="00A350EF"/>
    <w:rsid w:val="00A427A8"/>
    <w:rsid w:val="00A5156D"/>
    <w:rsid w:val="00A528FF"/>
    <w:rsid w:val="00A57056"/>
    <w:rsid w:val="00A60909"/>
    <w:rsid w:val="00A6283D"/>
    <w:rsid w:val="00A632D7"/>
    <w:rsid w:val="00A713A9"/>
    <w:rsid w:val="00A84E77"/>
    <w:rsid w:val="00A92B72"/>
    <w:rsid w:val="00A9343D"/>
    <w:rsid w:val="00A96E8F"/>
    <w:rsid w:val="00AB04FE"/>
    <w:rsid w:val="00AB0710"/>
    <w:rsid w:val="00AB2446"/>
    <w:rsid w:val="00AC3652"/>
    <w:rsid w:val="00AD67CF"/>
    <w:rsid w:val="00AD6FAD"/>
    <w:rsid w:val="00AE2248"/>
    <w:rsid w:val="00AF487E"/>
    <w:rsid w:val="00AF66AA"/>
    <w:rsid w:val="00B00545"/>
    <w:rsid w:val="00B03776"/>
    <w:rsid w:val="00B03A0A"/>
    <w:rsid w:val="00B064E4"/>
    <w:rsid w:val="00B132F5"/>
    <w:rsid w:val="00B175C0"/>
    <w:rsid w:val="00B17E81"/>
    <w:rsid w:val="00B356CD"/>
    <w:rsid w:val="00B37EE1"/>
    <w:rsid w:val="00B41C15"/>
    <w:rsid w:val="00B42329"/>
    <w:rsid w:val="00B4606B"/>
    <w:rsid w:val="00B50AB7"/>
    <w:rsid w:val="00B52EAD"/>
    <w:rsid w:val="00B53954"/>
    <w:rsid w:val="00B53F6A"/>
    <w:rsid w:val="00B63C74"/>
    <w:rsid w:val="00B63CE7"/>
    <w:rsid w:val="00B65563"/>
    <w:rsid w:val="00B75C4A"/>
    <w:rsid w:val="00B82B1E"/>
    <w:rsid w:val="00B83257"/>
    <w:rsid w:val="00B9009C"/>
    <w:rsid w:val="00B90259"/>
    <w:rsid w:val="00B92A52"/>
    <w:rsid w:val="00BA0603"/>
    <w:rsid w:val="00BA2D60"/>
    <w:rsid w:val="00BB772A"/>
    <w:rsid w:val="00BB7DF2"/>
    <w:rsid w:val="00BC743A"/>
    <w:rsid w:val="00BD6B85"/>
    <w:rsid w:val="00BE6081"/>
    <w:rsid w:val="00BE6F1E"/>
    <w:rsid w:val="00BF7BB5"/>
    <w:rsid w:val="00C02EC7"/>
    <w:rsid w:val="00C03A50"/>
    <w:rsid w:val="00C1274E"/>
    <w:rsid w:val="00C13F0E"/>
    <w:rsid w:val="00C21435"/>
    <w:rsid w:val="00C224FA"/>
    <w:rsid w:val="00C27206"/>
    <w:rsid w:val="00C40C09"/>
    <w:rsid w:val="00C4432F"/>
    <w:rsid w:val="00C516A2"/>
    <w:rsid w:val="00C543D0"/>
    <w:rsid w:val="00C54794"/>
    <w:rsid w:val="00C60B9C"/>
    <w:rsid w:val="00C64771"/>
    <w:rsid w:val="00C72E0D"/>
    <w:rsid w:val="00C82021"/>
    <w:rsid w:val="00C82474"/>
    <w:rsid w:val="00C868CC"/>
    <w:rsid w:val="00C90A7B"/>
    <w:rsid w:val="00C90C01"/>
    <w:rsid w:val="00C93D73"/>
    <w:rsid w:val="00C97060"/>
    <w:rsid w:val="00CA356A"/>
    <w:rsid w:val="00CB2B8D"/>
    <w:rsid w:val="00CB46A6"/>
    <w:rsid w:val="00CB50BF"/>
    <w:rsid w:val="00CB5B13"/>
    <w:rsid w:val="00CC043F"/>
    <w:rsid w:val="00CC2863"/>
    <w:rsid w:val="00CC406A"/>
    <w:rsid w:val="00CC5F58"/>
    <w:rsid w:val="00CC7A6A"/>
    <w:rsid w:val="00CD6F01"/>
    <w:rsid w:val="00CE0426"/>
    <w:rsid w:val="00CE06AB"/>
    <w:rsid w:val="00CE19BA"/>
    <w:rsid w:val="00CE2DF8"/>
    <w:rsid w:val="00CE63C6"/>
    <w:rsid w:val="00CF655C"/>
    <w:rsid w:val="00CF6A26"/>
    <w:rsid w:val="00D00027"/>
    <w:rsid w:val="00D01EC1"/>
    <w:rsid w:val="00D0390B"/>
    <w:rsid w:val="00D11EEE"/>
    <w:rsid w:val="00D24D25"/>
    <w:rsid w:val="00D273B7"/>
    <w:rsid w:val="00D40D8C"/>
    <w:rsid w:val="00D46C59"/>
    <w:rsid w:val="00D728FE"/>
    <w:rsid w:val="00D775C6"/>
    <w:rsid w:val="00D92510"/>
    <w:rsid w:val="00DA2944"/>
    <w:rsid w:val="00DB276D"/>
    <w:rsid w:val="00DB65B9"/>
    <w:rsid w:val="00DD167C"/>
    <w:rsid w:val="00DF4BFF"/>
    <w:rsid w:val="00E00C0B"/>
    <w:rsid w:val="00E01E6F"/>
    <w:rsid w:val="00E0637B"/>
    <w:rsid w:val="00E06742"/>
    <w:rsid w:val="00E13749"/>
    <w:rsid w:val="00E15152"/>
    <w:rsid w:val="00E21BFA"/>
    <w:rsid w:val="00E23515"/>
    <w:rsid w:val="00E36AE7"/>
    <w:rsid w:val="00E3779B"/>
    <w:rsid w:val="00E4397E"/>
    <w:rsid w:val="00E644DB"/>
    <w:rsid w:val="00E655A6"/>
    <w:rsid w:val="00E71603"/>
    <w:rsid w:val="00E77BF9"/>
    <w:rsid w:val="00E85498"/>
    <w:rsid w:val="00E85801"/>
    <w:rsid w:val="00E92B40"/>
    <w:rsid w:val="00E93641"/>
    <w:rsid w:val="00EA042E"/>
    <w:rsid w:val="00EA4254"/>
    <w:rsid w:val="00EB0EC1"/>
    <w:rsid w:val="00EB4E9D"/>
    <w:rsid w:val="00EC0EEB"/>
    <w:rsid w:val="00EC4D2D"/>
    <w:rsid w:val="00EC71FD"/>
    <w:rsid w:val="00EC78BD"/>
    <w:rsid w:val="00ED1490"/>
    <w:rsid w:val="00ED6783"/>
    <w:rsid w:val="00EE230E"/>
    <w:rsid w:val="00EF059D"/>
    <w:rsid w:val="00EF5DAE"/>
    <w:rsid w:val="00F11CFA"/>
    <w:rsid w:val="00F13EFC"/>
    <w:rsid w:val="00F17BAC"/>
    <w:rsid w:val="00F21654"/>
    <w:rsid w:val="00F23E67"/>
    <w:rsid w:val="00F306F6"/>
    <w:rsid w:val="00F44FF9"/>
    <w:rsid w:val="00F454F8"/>
    <w:rsid w:val="00F659FB"/>
    <w:rsid w:val="00F65DD1"/>
    <w:rsid w:val="00F70081"/>
    <w:rsid w:val="00F8040D"/>
    <w:rsid w:val="00F80420"/>
    <w:rsid w:val="00FC72E1"/>
    <w:rsid w:val="00FD5E04"/>
    <w:rsid w:val="00FE75AA"/>
    <w:rsid w:val="00FF39CD"/>
    <w:rsid w:val="00FF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5BF5D"/>
  <w15:docId w15:val="{A69B7D0F-E843-405D-A34C-89CEB136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413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04133A"/>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E92B40"/>
    <w:rPr>
      <w:sz w:val="18"/>
      <w:szCs w:val="18"/>
    </w:rPr>
  </w:style>
  <w:style w:type="character" w:customStyle="1" w:styleId="a4">
    <w:name w:val="批注框文本 字符"/>
    <w:basedOn w:val="a0"/>
    <w:link w:val="a3"/>
    <w:uiPriority w:val="99"/>
    <w:semiHidden/>
    <w:rsid w:val="00E92B40"/>
    <w:rPr>
      <w:sz w:val="18"/>
      <w:szCs w:val="18"/>
    </w:rPr>
  </w:style>
  <w:style w:type="paragraph" w:styleId="a5">
    <w:name w:val="header"/>
    <w:basedOn w:val="a"/>
    <w:link w:val="a6"/>
    <w:uiPriority w:val="99"/>
    <w:unhideWhenUsed/>
    <w:rsid w:val="00C543D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43D0"/>
    <w:rPr>
      <w:sz w:val="18"/>
      <w:szCs w:val="18"/>
    </w:rPr>
  </w:style>
  <w:style w:type="paragraph" w:styleId="a7">
    <w:name w:val="footer"/>
    <w:basedOn w:val="a"/>
    <w:link w:val="a8"/>
    <w:uiPriority w:val="99"/>
    <w:unhideWhenUsed/>
    <w:rsid w:val="00C543D0"/>
    <w:pPr>
      <w:tabs>
        <w:tab w:val="center" w:pos="4153"/>
        <w:tab w:val="right" w:pos="8306"/>
      </w:tabs>
      <w:snapToGrid w:val="0"/>
      <w:jc w:val="left"/>
    </w:pPr>
    <w:rPr>
      <w:sz w:val="18"/>
      <w:szCs w:val="18"/>
    </w:rPr>
  </w:style>
  <w:style w:type="character" w:customStyle="1" w:styleId="a8">
    <w:name w:val="页脚 字符"/>
    <w:basedOn w:val="a0"/>
    <w:link w:val="a7"/>
    <w:uiPriority w:val="99"/>
    <w:rsid w:val="00C543D0"/>
    <w:rPr>
      <w:sz w:val="18"/>
      <w:szCs w:val="18"/>
    </w:rPr>
  </w:style>
  <w:style w:type="paragraph" w:styleId="a9">
    <w:name w:val="Date"/>
    <w:basedOn w:val="a"/>
    <w:next w:val="a"/>
    <w:link w:val="aa"/>
    <w:uiPriority w:val="99"/>
    <w:semiHidden/>
    <w:unhideWhenUsed/>
    <w:rsid w:val="00D00027"/>
    <w:pPr>
      <w:ind w:leftChars="2500" w:left="100"/>
    </w:pPr>
  </w:style>
  <w:style w:type="character" w:customStyle="1" w:styleId="aa">
    <w:name w:val="日期 字符"/>
    <w:basedOn w:val="a0"/>
    <w:link w:val="a9"/>
    <w:uiPriority w:val="99"/>
    <w:semiHidden/>
    <w:rsid w:val="00D0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12</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微软用户</cp:lastModifiedBy>
  <cp:revision>112</cp:revision>
  <cp:lastPrinted>2020-08-18T00:12:00Z</cp:lastPrinted>
  <dcterms:created xsi:type="dcterms:W3CDTF">2020-08-17T10:54:00Z</dcterms:created>
  <dcterms:modified xsi:type="dcterms:W3CDTF">2020-08-19T09:52:00Z</dcterms:modified>
</cp:coreProperties>
</file>