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8FF" w:rsidRDefault="00124150" w:rsidP="007F2228">
      <w:pPr>
        <w:adjustRightInd w:val="0"/>
        <w:snapToGrid w:val="0"/>
        <w:jc w:val="center"/>
        <w:rPr>
          <w:rFonts w:ascii="方正小标宋简体" w:eastAsia="方正小标宋简体" w:hAnsi="方正小标宋简体" w:cs="方正小标宋简体"/>
          <w:sz w:val="44"/>
          <w:szCs w:val="44"/>
        </w:rPr>
      </w:pPr>
      <w:r w:rsidRPr="007F2228">
        <w:rPr>
          <w:rFonts w:ascii="方正小标宋简体" w:eastAsia="方正小标宋简体" w:hAnsi="方正小标宋简体" w:cs="方正小标宋简体" w:hint="eastAsia"/>
          <w:sz w:val="44"/>
          <w:szCs w:val="44"/>
        </w:rPr>
        <w:t>河南理工大学留学生</w:t>
      </w:r>
      <w:r w:rsidR="007A5368">
        <w:rPr>
          <w:rFonts w:ascii="方正小标宋简体" w:eastAsia="方正小标宋简体" w:hAnsi="方正小标宋简体" w:cs="方正小标宋简体" w:hint="eastAsia"/>
          <w:sz w:val="44"/>
          <w:szCs w:val="44"/>
        </w:rPr>
        <w:t>疫情常态化防控</w:t>
      </w:r>
    </w:p>
    <w:p w:rsidR="003D3D3D" w:rsidRPr="007F2228" w:rsidRDefault="00124150" w:rsidP="007F2228">
      <w:pPr>
        <w:adjustRightInd w:val="0"/>
        <w:snapToGrid w:val="0"/>
        <w:jc w:val="center"/>
        <w:rPr>
          <w:rFonts w:ascii="方正小标宋简体" w:eastAsia="方正小标宋简体" w:hAnsi="方正小标宋简体" w:cs="方正小标宋简体"/>
          <w:sz w:val="44"/>
          <w:szCs w:val="44"/>
        </w:rPr>
      </w:pPr>
      <w:r w:rsidRPr="007F2228">
        <w:rPr>
          <w:rFonts w:ascii="方正小标宋简体" w:eastAsia="方正小标宋简体" w:hAnsi="方正小标宋简体" w:cs="方正小标宋简体" w:hint="eastAsia"/>
          <w:sz w:val="44"/>
          <w:szCs w:val="44"/>
        </w:rPr>
        <w:t>工作方案</w:t>
      </w:r>
    </w:p>
    <w:p w:rsidR="003F73F5" w:rsidRDefault="003F73F5" w:rsidP="00EC78BD">
      <w:pPr>
        <w:adjustRightInd w:val="0"/>
        <w:snapToGrid w:val="0"/>
        <w:jc w:val="center"/>
        <w:rPr>
          <w:rFonts w:ascii="Times New Roman" w:eastAsia="仿宋_GB2312" w:hAnsi="Times New Roman"/>
          <w:color w:val="000000"/>
          <w:sz w:val="32"/>
          <w:szCs w:val="32"/>
        </w:rPr>
      </w:pPr>
    </w:p>
    <w:p w:rsidR="00B82B1E" w:rsidRDefault="00B82B1E" w:rsidP="001B4B0E">
      <w:pPr>
        <w:spacing w:line="360" w:lineRule="auto"/>
        <w:ind w:firstLineChars="200" w:firstLine="640"/>
        <w:rPr>
          <w:rFonts w:ascii="仿宋_GB2312" w:eastAsia="仿宋_GB2312" w:hAnsi="仿宋_GB2312" w:cs="仿宋_GB2312"/>
          <w:sz w:val="32"/>
          <w:szCs w:val="32"/>
        </w:rPr>
      </w:pPr>
      <w:r w:rsidRPr="00CB40F1">
        <w:rPr>
          <w:rFonts w:ascii="仿宋_GB2312" w:eastAsia="仿宋_GB2312" w:hAnsi="仿宋_GB2312" w:cs="仿宋_GB2312" w:hint="eastAsia"/>
          <w:sz w:val="32"/>
          <w:szCs w:val="32"/>
        </w:rPr>
        <w:t>为认真贯彻落实省委省政府和教育部关于</w:t>
      </w:r>
      <w:r w:rsidR="00C543D0">
        <w:rPr>
          <w:rFonts w:ascii="仿宋_GB2312" w:eastAsia="仿宋_GB2312" w:hAnsi="仿宋_GB2312" w:cs="仿宋_GB2312" w:hint="eastAsia"/>
          <w:sz w:val="32"/>
          <w:szCs w:val="32"/>
        </w:rPr>
        <w:t>做好新冠肺炎</w:t>
      </w:r>
      <w:r w:rsidR="007A5368">
        <w:rPr>
          <w:rFonts w:ascii="仿宋_GB2312" w:eastAsia="仿宋_GB2312" w:hAnsi="仿宋_GB2312" w:cs="仿宋_GB2312" w:hint="eastAsia"/>
          <w:sz w:val="32"/>
          <w:szCs w:val="32"/>
        </w:rPr>
        <w:t>疫情常态化防控</w:t>
      </w:r>
      <w:r w:rsidR="00012F18" w:rsidRPr="0004133A">
        <w:rPr>
          <w:rFonts w:ascii="仿宋_GB2312" w:eastAsia="仿宋_GB2312" w:hAnsi="仿宋_GB2312" w:cs="仿宋_GB2312" w:hint="eastAsia"/>
          <w:sz w:val="32"/>
          <w:szCs w:val="32"/>
        </w:rPr>
        <w:t>工作的指导意见</w:t>
      </w:r>
      <w:r w:rsidRPr="00CB40F1">
        <w:rPr>
          <w:rFonts w:ascii="仿宋_GB2312" w:eastAsia="仿宋_GB2312" w:hAnsi="仿宋_GB2312" w:cs="仿宋_GB2312" w:hint="eastAsia"/>
          <w:sz w:val="32"/>
          <w:szCs w:val="32"/>
        </w:rPr>
        <w:t>，</w:t>
      </w:r>
      <w:r w:rsidR="00F65DD1">
        <w:rPr>
          <w:rFonts w:ascii="仿宋_GB2312" w:eastAsia="仿宋_GB2312" w:hAnsi="仿宋_GB2312" w:cs="仿宋_GB2312" w:hint="eastAsia"/>
          <w:sz w:val="32"/>
          <w:szCs w:val="32"/>
        </w:rPr>
        <w:t>根据</w:t>
      </w:r>
      <w:r w:rsidR="00F65DD1" w:rsidRPr="004360DD">
        <w:rPr>
          <w:rFonts w:ascii="Times New Roman" w:hAnsi="Times New Roman"/>
          <w:color w:val="000000"/>
          <w:sz w:val="32"/>
          <w:szCs w:val="32"/>
        </w:rPr>
        <w:t>2020</w:t>
      </w:r>
      <w:r w:rsidR="00F65DD1" w:rsidRPr="004360DD">
        <w:rPr>
          <w:rFonts w:ascii="Times New Roman" w:eastAsia="仿宋_GB2312" w:hAnsi="Times New Roman"/>
          <w:color w:val="000000"/>
          <w:sz w:val="32"/>
          <w:szCs w:val="32"/>
        </w:rPr>
        <w:t>年</w:t>
      </w:r>
      <w:r w:rsidR="00F65DD1">
        <w:rPr>
          <w:rFonts w:ascii="Times New Roman" w:hAnsi="Times New Roman"/>
          <w:color w:val="000000"/>
          <w:sz w:val="32"/>
          <w:szCs w:val="32"/>
        </w:rPr>
        <w:t>6</w:t>
      </w:r>
      <w:r w:rsidR="00F65DD1" w:rsidRPr="004360DD">
        <w:rPr>
          <w:rFonts w:ascii="Times New Roman" w:eastAsia="仿宋_GB2312" w:hAnsi="Times New Roman"/>
          <w:color w:val="000000"/>
          <w:sz w:val="32"/>
          <w:szCs w:val="32"/>
        </w:rPr>
        <w:t>月</w:t>
      </w:r>
      <w:r w:rsidR="00F65DD1">
        <w:rPr>
          <w:rFonts w:ascii="Times New Roman" w:hAnsi="Times New Roman"/>
          <w:color w:val="000000"/>
          <w:sz w:val="32"/>
          <w:szCs w:val="32"/>
        </w:rPr>
        <w:t>4</w:t>
      </w:r>
      <w:r w:rsidR="00F65DD1" w:rsidRPr="004360DD">
        <w:rPr>
          <w:rFonts w:ascii="Times New Roman" w:eastAsia="仿宋_GB2312" w:hAnsi="Times New Roman"/>
          <w:color w:val="000000"/>
          <w:sz w:val="32"/>
          <w:szCs w:val="32"/>
        </w:rPr>
        <w:t>日</w:t>
      </w:r>
      <w:r w:rsidR="00F65DD1">
        <w:rPr>
          <w:rFonts w:ascii="Times New Roman" w:eastAsia="仿宋_GB2312" w:hAnsi="Times New Roman" w:hint="eastAsia"/>
          <w:color w:val="000000"/>
          <w:sz w:val="32"/>
          <w:szCs w:val="32"/>
        </w:rPr>
        <w:t>下</w:t>
      </w:r>
      <w:r w:rsidR="00F65DD1">
        <w:rPr>
          <w:rFonts w:ascii="Times New Roman" w:eastAsia="仿宋_GB2312" w:hAnsi="Times New Roman"/>
          <w:color w:val="000000"/>
          <w:sz w:val="32"/>
          <w:szCs w:val="32"/>
        </w:rPr>
        <w:t>午</w:t>
      </w:r>
      <w:r w:rsidR="00F65DD1" w:rsidRPr="004360DD">
        <w:rPr>
          <w:rFonts w:ascii="Times New Roman" w:eastAsia="仿宋_GB2312" w:hAnsi="Times New Roman"/>
          <w:color w:val="000000"/>
          <w:sz w:val="32"/>
          <w:szCs w:val="32"/>
        </w:rPr>
        <w:t>学校新冠肺炎疫情防控工作指挥部会议</w:t>
      </w:r>
      <w:r w:rsidR="00F65DD1">
        <w:rPr>
          <w:rFonts w:ascii="Times New Roman" w:eastAsia="仿宋_GB2312" w:hAnsi="Times New Roman"/>
          <w:color w:val="000000"/>
          <w:sz w:val="32"/>
          <w:szCs w:val="32"/>
        </w:rPr>
        <w:t>要求</w:t>
      </w:r>
      <w:r w:rsidR="00F65DD1">
        <w:rPr>
          <w:rFonts w:ascii="Times New Roman" w:eastAsia="仿宋_GB2312" w:hAnsi="Times New Roman" w:hint="eastAsia"/>
          <w:color w:val="000000"/>
          <w:sz w:val="32"/>
          <w:szCs w:val="32"/>
        </w:rPr>
        <w:t>，</w:t>
      </w:r>
      <w:r w:rsidR="00B63C74">
        <w:rPr>
          <w:rFonts w:ascii="Times New Roman" w:eastAsia="仿宋_GB2312" w:hAnsi="Times New Roman" w:hint="eastAsia"/>
          <w:color w:val="000000"/>
          <w:sz w:val="32"/>
          <w:szCs w:val="32"/>
        </w:rPr>
        <w:t>为</w:t>
      </w:r>
      <w:r>
        <w:rPr>
          <w:rFonts w:ascii="仿宋_GB2312" w:eastAsia="仿宋_GB2312" w:hAnsi="仿宋_GB2312" w:cs="仿宋_GB2312" w:hint="eastAsia"/>
          <w:sz w:val="32"/>
          <w:szCs w:val="32"/>
        </w:rPr>
        <w:t>确保我校留学生</w:t>
      </w:r>
      <w:r w:rsidR="007A5368">
        <w:rPr>
          <w:rFonts w:ascii="仿宋_GB2312" w:eastAsia="仿宋_GB2312" w:hAnsi="仿宋_GB2312" w:cs="仿宋_GB2312" w:hint="eastAsia"/>
          <w:sz w:val="32"/>
          <w:szCs w:val="32"/>
        </w:rPr>
        <w:t>疫情常态化防控</w:t>
      </w:r>
      <w:r w:rsidRPr="00CB40F1">
        <w:rPr>
          <w:rFonts w:ascii="仿宋_GB2312" w:eastAsia="仿宋_GB2312" w:hAnsi="仿宋_GB2312" w:cs="仿宋_GB2312" w:hint="eastAsia"/>
          <w:sz w:val="32"/>
          <w:szCs w:val="32"/>
        </w:rPr>
        <w:t>工作安全、稳妥、有序进行，</w:t>
      </w:r>
      <w:r>
        <w:rPr>
          <w:rFonts w:ascii="仿宋_GB2312" w:eastAsia="仿宋_GB2312" w:hAnsi="仿宋_GB2312" w:cs="仿宋_GB2312" w:hint="eastAsia"/>
          <w:sz w:val="32"/>
          <w:szCs w:val="32"/>
        </w:rPr>
        <w:t>结合</w:t>
      </w:r>
      <w:r w:rsidR="00F65DD1">
        <w:rPr>
          <w:rFonts w:ascii="仿宋_GB2312" w:eastAsia="仿宋_GB2312" w:hAnsi="仿宋_GB2312" w:cs="仿宋_GB2312" w:hint="eastAsia"/>
          <w:sz w:val="32"/>
          <w:szCs w:val="32"/>
        </w:rPr>
        <w:t>国际教育学院的</w:t>
      </w:r>
      <w:r>
        <w:rPr>
          <w:rFonts w:ascii="仿宋_GB2312" w:eastAsia="仿宋_GB2312" w:hAnsi="仿宋_GB2312" w:cs="仿宋_GB2312" w:hint="eastAsia"/>
          <w:sz w:val="32"/>
          <w:szCs w:val="32"/>
        </w:rPr>
        <w:t>工作实际，现制订本方案。</w:t>
      </w:r>
    </w:p>
    <w:p w:rsidR="0004133A" w:rsidRPr="002A5EEA" w:rsidRDefault="00B82B1E" w:rsidP="002A5EEA">
      <w:pPr>
        <w:spacing w:line="360" w:lineRule="auto"/>
        <w:ind w:firstLineChars="200" w:firstLine="643"/>
        <w:rPr>
          <w:rFonts w:ascii="仿宋_GB2312" w:eastAsia="仿宋_GB2312" w:hAnsi="仿宋_GB2312" w:cs="仿宋_GB2312"/>
          <w:b/>
          <w:sz w:val="32"/>
          <w:szCs w:val="32"/>
        </w:rPr>
      </w:pPr>
      <w:r w:rsidRPr="002A5EEA">
        <w:rPr>
          <w:rFonts w:ascii="黑体" w:eastAsia="黑体" w:hAnsi="黑体" w:cs="黑体" w:hint="eastAsia"/>
          <w:b/>
          <w:sz w:val="32"/>
          <w:szCs w:val="32"/>
        </w:rPr>
        <w:t>一、指导思想</w:t>
      </w:r>
    </w:p>
    <w:p w:rsidR="00B82B1E" w:rsidRDefault="00B82B1E" w:rsidP="007D2BDC">
      <w:pPr>
        <w:spacing w:line="360" w:lineRule="auto"/>
        <w:ind w:firstLineChars="200" w:firstLine="640"/>
        <w:rPr>
          <w:rFonts w:ascii="仿宋_GB2312" w:eastAsia="仿宋_GB2312" w:hAnsi="仿宋_GB2312" w:cs="仿宋_GB2312"/>
          <w:sz w:val="32"/>
          <w:szCs w:val="32"/>
        </w:rPr>
      </w:pPr>
      <w:r w:rsidRPr="0004133A">
        <w:rPr>
          <w:rFonts w:ascii="仿宋_GB2312" w:eastAsia="仿宋_GB2312" w:hAnsi="仿宋_GB2312" w:cs="仿宋_GB2312" w:hint="eastAsia"/>
          <w:sz w:val="32"/>
          <w:szCs w:val="32"/>
        </w:rPr>
        <w:t>认真贯彻习近平总书记关于坚决打赢疫情防控阻击战的重要指示精神，落实党中央、国务院决策部署和省委省政府工作</w:t>
      </w:r>
      <w:r w:rsidR="00012F18">
        <w:rPr>
          <w:rFonts w:ascii="仿宋_GB2312" w:eastAsia="仿宋_GB2312" w:hAnsi="仿宋_GB2312" w:cs="仿宋_GB2312" w:hint="eastAsia"/>
          <w:sz w:val="32"/>
          <w:szCs w:val="32"/>
        </w:rPr>
        <w:t>要求，</w:t>
      </w:r>
      <w:r>
        <w:rPr>
          <w:rFonts w:ascii="仿宋_GB2312" w:eastAsia="仿宋_GB2312" w:hAnsi="仿宋_GB2312" w:cs="仿宋_GB2312" w:hint="eastAsia"/>
          <w:sz w:val="32"/>
          <w:szCs w:val="32"/>
        </w:rPr>
        <w:t>按照省教育厅工作安排，根据学校工作方案要求，</w:t>
      </w:r>
      <w:r w:rsidR="00665B70" w:rsidRPr="00C4432F">
        <w:rPr>
          <w:rFonts w:ascii="仿宋_GB2312" w:eastAsia="仿宋_GB2312" w:hAnsi="仿宋_GB2312" w:cs="仿宋_GB2312"/>
          <w:sz w:val="32"/>
          <w:szCs w:val="32"/>
        </w:rPr>
        <w:t>为全面落实“外防输入、内防反弹”的总体防控策略，坚持及时发现、快速处置、精准管控、有效救治，有力保障人民群众生命安全和身体健康，有力保障经济社会秩序全面恢复，</w:t>
      </w:r>
      <w:r>
        <w:rPr>
          <w:rFonts w:ascii="仿宋_GB2312" w:eastAsia="仿宋_GB2312" w:hAnsi="仿宋_GB2312" w:cs="仿宋_GB2312" w:hint="eastAsia"/>
          <w:sz w:val="32"/>
          <w:szCs w:val="32"/>
        </w:rPr>
        <w:t>进一步完善</w:t>
      </w:r>
      <w:r w:rsidR="006333A4">
        <w:rPr>
          <w:rFonts w:ascii="仿宋_GB2312" w:eastAsia="仿宋_GB2312" w:hAnsi="仿宋_GB2312" w:cs="仿宋_GB2312" w:hint="eastAsia"/>
          <w:sz w:val="32"/>
          <w:szCs w:val="32"/>
        </w:rPr>
        <w:t>我校留学生管理</w:t>
      </w:r>
      <w:r>
        <w:rPr>
          <w:rFonts w:ascii="仿宋_GB2312" w:eastAsia="仿宋_GB2312" w:hAnsi="仿宋_GB2312" w:cs="仿宋_GB2312" w:hint="eastAsia"/>
          <w:sz w:val="32"/>
          <w:szCs w:val="32"/>
        </w:rPr>
        <w:t>组织机构，明确任务分工，强化责任担当，注重协调联动，抓好推进落实，切实做好我校留学生</w:t>
      </w:r>
      <w:r w:rsidR="007A5368">
        <w:rPr>
          <w:rFonts w:ascii="仿宋_GB2312" w:eastAsia="仿宋_GB2312" w:hAnsi="仿宋_GB2312" w:cs="仿宋_GB2312" w:hint="eastAsia"/>
          <w:sz w:val="32"/>
          <w:szCs w:val="32"/>
        </w:rPr>
        <w:t>疫情常态化防控</w:t>
      </w:r>
      <w:r>
        <w:rPr>
          <w:rFonts w:ascii="仿宋_GB2312" w:eastAsia="仿宋_GB2312" w:hAnsi="仿宋_GB2312" w:cs="仿宋_GB2312" w:hint="eastAsia"/>
          <w:sz w:val="32"/>
          <w:szCs w:val="32"/>
        </w:rPr>
        <w:t>工作。</w:t>
      </w:r>
    </w:p>
    <w:p w:rsidR="00B82B1E" w:rsidRPr="002A5EEA" w:rsidRDefault="00B82B1E" w:rsidP="002A5EEA">
      <w:pPr>
        <w:spacing w:line="360" w:lineRule="auto"/>
        <w:ind w:firstLineChars="200" w:firstLine="643"/>
        <w:rPr>
          <w:rFonts w:ascii="仿宋_GB2312" w:eastAsia="仿宋_GB2312" w:hAnsi="仿宋_GB2312" w:cs="仿宋_GB2312"/>
          <w:b/>
          <w:sz w:val="32"/>
          <w:szCs w:val="32"/>
        </w:rPr>
      </w:pPr>
      <w:r w:rsidRPr="002A5EEA">
        <w:rPr>
          <w:rFonts w:ascii="黑体" w:eastAsia="黑体" w:hAnsi="黑体" w:cs="黑体" w:hint="eastAsia"/>
          <w:b/>
          <w:sz w:val="32"/>
          <w:szCs w:val="32"/>
        </w:rPr>
        <w:t>二、组织机构</w:t>
      </w:r>
    </w:p>
    <w:p w:rsidR="00B82B1E" w:rsidRDefault="00B82B1E" w:rsidP="001B4B0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成立由院长任组长，副院长任副组长，科室负责人为成员的留学生</w:t>
      </w:r>
      <w:r w:rsidR="00552D7C">
        <w:rPr>
          <w:rFonts w:ascii="仿宋_GB2312" w:eastAsia="仿宋_GB2312" w:hAnsi="仿宋_GB2312" w:cs="仿宋_GB2312" w:hint="eastAsia"/>
          <w:sz w:val="32"/>
          <w:szCs w:val="32"/>
        </w:rPr>
        <w:t>疫</w:t>
      </w:r>
      <w:r w:rsidR="007A5368">
        <w:rPr>
          <w:rFonts w:ascii="仿宋_GB2312" w:eastAsia="仿宋_GB2312" w:hAnsi="仿宋_GB2312" w:cs="仿宋_GB2312" w:hint="eastAsia"/>
          <w:sz w:val="32"/>
          <w:szCs w:val="32"/>
        </w:rPr>
        <w:t>情常态化防控</w:t>
      </w:r>
      <w:r>
        <w:rPr>
          <w:rFonts w:ascii="仿宋_GB2312" w:eastAsia="仿宋_GB2312" w:hAnsi="仿宋_GB2312" w:cs="仿宋_GB2312" w:hint="eastAsia"/>
          <w:sz w:val="32"/>
          <w:szCs w:val="32"/>
        </w:rPr>
        <w:t>工作组，统筹做好相关工作。工作组下设</w:t>
      </w:r>
      <w:r w:rsidRPr="0095007E">
        <w:rPr>
          <w:rFonts w:ascii="仿宋_GB2312" w:eastAsia="仿宋_GB2312" w:hAnsi="仿宋_GB2312" w:cs="仿宋_GB2312" w:hint="eastAsia"/>
          <w:sz w:val="32"/>
          <w:szCs w:val="32"/>
        </w:rPr>
        <w:t>教学管理、学生管</w:t>
      </w:r>
      <w:r>
        <w:rPr>
          <w:rFonts w:ascii="仿宋_GB2312" w:eastAsia="仿宋_GB2312" w:hAnsi="仿宋_GB2312" w:cs="仿宋_GB2312" w:hint="eastAsia"/>
          <w:sz w:val="32"/>
          <w:szCs w:val="32"/>
        </w:rPr>
        <w:t>理、公寓管理、医疗物资保障、</w:t>
      </w:r>
      <w:r>
        <w:rPr>
          <w:rFonts w:ascii="仿宋_GB2312" w:eastAsia="仿宋_GB2312" w:hAnsi="仿宋_GB2312" w:cs="仿宋_GB2312" w:hint="eastAsia"/>
          <w:sz w:val="32"/>
          <w:szCs w:val="32"/>
        </w:rPr>
        <w:lastRenderedPageBreak/>
        <w:t>集体活动管理、宣传教育等六个小组。工作组</w:t>
      </w:r>
      <w:r w:rsidR="00C543D0">
        <w:rPr>
          <w:rFonts w:ascii="仿宋_GB2312" w:eastAsia="仿宋_GB2312" w:hAnsi="仿宋_GB2312" w:cs="仿宋_GB2312" w:hint="eastAsia"/>
          <w:sz w:val="32"/>
          <w:szCs w:val="32"/>
        </w:rPr>
        <w:t>成员</w:t>
      </w:r>
      <w:r>
        <w:rPr>
          <w:rFonts w:ascii="仿宋_GB2312" w:eastAsia="仿宋_GB2312" w:hAnsi="仿宋_GB2312" w:cs="仿宋_GB2312" w:hint="eastAsia"/>
          <w:sz w:val="32"/>
          <w:szCs w:val="32"/>
        </w:rPr>
        <w:t>如下：</w:t>
      </w:r>
    </w:p>
    <w:p w:rsidR="00B82B1E" w:rsidRDefault="00B82B1E" w:rsidP="001B4B0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  长：王  哲</w:t>
      </w:r>
    </w:p>
    <w:p w:rsidR="00B82B1E" w:rsidRDefault="00B82B1E" w:rsidP="001B4B0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副组长：王新建  朱  林</w:t>
      </w:r>
    </w:p>
    <w:p w:rsidR="00B82B1E" w:rsidRDefault="00B82B1E" w:rsidP="001B4B0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  员：王前进  杨岩志</w:t>
      </w:r>
    </w:p>
    <w:p w:rsidR="00B82B1E" w:rsidRPr="002C7C00" w:rsidRDefault="00B82B1E" w:rsidP="001B4B0E">
      <w:pPr>
        <w:spacing w:line="360" w:lineRule="auto"/>
        <w:ind w:firstLineChars="200" w:firstLine="643"/>
        <w:rPr>
          <w:rFonts w:ascii="仿宋_GB2312" w:eastAsia="仿宋_GB2312" w:hAnsi="仿宋_GB2312" w:cs="仿宋_GB2312"/>
          <w:sz w:val="32"/>
          <w:szCs w:val="32"/>
        </w:rPr>
      </w:pPr>
      <w:r w:rsidRPr="0095007E">
        <w:rPr>
          <w:rFonts w:ascii="仿宋_GB2312" w:eastAsia="仿宋_GB2312" w:hAnsi="仿宋_GB2312" w:cs="仿宋_GB2312" w:hint="eastAsia"/>
          <w:b/>
          <w:sz w:val="32"/>
          <w:szCs w:val="32"/>
        </w:rPr>
        <w:t>（一）</w:t>
      </w:r>
      <w:r>
        <w:rPr>
          <w:rFonts w:ascii="仿宋_GB2312" w:eastAsia="仿宋_GB2312" w:hAnsi="仿宋_GB2312" w:cs="仿宋_GB2312" w:hint="eastAsia"/>
          <w:b/>
          <w:sz w:val="32"/>
          <w:szCs w:val="32"/>
        </w:rPr>
        <w:t>工作组</w:t>
      </w:r>
      <w:r w:rsidRPr="0095007E">
        <w:rPr>
          <w:rFonts w:ascii="仿宋_GB2312" w:eastAsia="仿宋_GB2312" w:hAnsi="仿宋_GB2312" w:cs="仿宋_GB2312" w:hint="eastAsia"/>
          <w:b/>
          <w:sz w:val="32"/>
          <w:szCs w:val="32"/>
        </w:rPr>
        <w:t>职责</w:t>
      </w:r>
    </w:p>
    <w:p w:rsidR="00B82B1E" w:rsidRDefault="00B82B1E" w:rsidP="001B4B0E">
      <w:pPr>
        <w:spacing w:line="360" w:lineRule="auto"/>
        <w:ind w:firstLineChars="200" w:firstLine="640"/>
        <w:rPr>
          <w:rFonts w:ascii="仿宋_GB2312" w:eastAsia="仿宋_GB2312" w:hAnsi="仿宋_GB2312" w:cs="仿宋_GB2312"/>
          <w:sz w:val="32"/>
          <w:szCs w:val="32"/>
        </w:rPr>
      </w:pPr>
      <w:r w:rsidRPr="00B5283B">
        <w:rPr>
          <w:rFonts w:ascii="仿宋_GB2312" w:eastAsia="仿宋_GB2312" w:hAnsi="仿宋_GB2312" w:cs="仿宋_GB2312" w:hint="eastAsia"/>
          <w:sz w:val="32"/>
          <w:szCs w:val="32"/>
        </w:rPr>
        <w:t xml:space="preserve">1. </w:t>
      </w:r>
      <w:r>
        <w:rPr>
          <w:rFonts w:ascii="仿宋_GB2312" w:eastAsia="仿宋_GB2312" w:hAnsi="仿宋_GB2312" w:cs="仿宋_GB2312" w:hint="eastAsia"/>
          <w:sz w:val="32"/>
          <w:szCs w:val="32"/>
        </w:rPr>
        <w:t>贯彻落实省委、省政府、省教育厅、学校</w:t>
      </w:r>
      <w:r w:rsidR="00F44FF9">
        <w:rPr>
          <w:rFonts w:ascii="仿宋_GB2312" w:eastAsia="仿宋_GB2312" w:hAnsi="仿宋_GB2312" w:cs="仿宋_GB2312" w:hint="eastAsia"/>
          <w:sz w:val="32"/>
          <w:szCs w:val="32"/>
        </w:rPr>
        <w:t>防疫办</w:t>
      </w:r>
      <w:r>
        <w:rPr>
          <w:rFonts w:ascii="仿宋_GB2312" w:eastAsia="仿宋_GB2312" w:hAnsi="仿宋_GB2312" w:cs="仿宋_GB2312" w:hint="eastAsia"/>
          <w:sz w:val="32"/>
          <w:szCs w:val="32"/>
        </w:rPr>
        <w:t>工作的决策部署。</w:t>
      </w:r>
    </w:p>
    <w:p w:rsidR="00B82B1E" w:rsidRDefault="00B82B1E" w:rsidP="001B4B0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 </w:t>
      </w:r>
      <w:r w:rsidRPr="009F3EFE">
        <w:rPr>
          <w:rFonts w:ascii="仿宋_GB2312" w:eastAsia="仿宋_GB2312" w:hAnsi="仿宋_GB2312" w:cs="仿宋_GB2312" w:hint="eastAsia"/>
          <w:sz w:val="32"/>
          <w:szCs w:val="32"/>
        </w:rPr>
        <w:t>负责</w:t>
      </w:r>
      <w:r>
        <w:rPr>
          <w:rFonts w:ascii="仿宋_GB2312" w:eastAsia="仿宋_GB2312" w:hAnsi="仿宋_GB2312" w:cs="仿宋_GB2312" w:hint="eastAsia"/>
          <w:sz w:val="32"/>
          <w:szCs w:val="32"/>
        </w:rPr>
        <w:t>留学生</w:t>
      </w:r>
      <w:r w:rsidR="007A5368">
        <w:rPr>
          <w:rFonts w:ascii="仿宋_GB2312" w:eastAsia="仿宋_GB2312" w:hAnsi="仿宋_GB2312" w:cs="仿宋_GB2312" w:hint="eastAsia"/>
          <w:sz w:val="32"/>
          <w:szCs w:val="32"/>
        </w:rPr>
        <w:t>疫情常态化防控</w:t>
      </w:r>
      <w:r w:rsidR="008B24FB">
        <w:rPr>
          <w:rFonts w:ascii="仿宋_GB2312" w:eastAsia="仿宋_GB2312" w:hAnsi="仿宋_GB2312" w:cs="仿宋_GB2312" w:hint="eastAsia"/>
          <w:sz w:val="32"/>
          <w:szCs w:val="32"/>
        </w:rPr>
        <w:t>工作</w:t>
      </w:r>
      <w:r w:rsidRPr="009F3EFE">
        <w:rPr>
          <w:rFonts w:ascii="仿宋_GB2312" w:eastAsia="仿宋_GB2312" w:hAnsi="仿宋_GB2312" w:cs="仿宋_GB2312" w:hint="eastAsia"/>
          <w:sz w:val="32"/>
          <w:szCs w:val="32"/>
        </w:rPr>
        <w:t>总协调，</w:t>
      </w:r>
      <w:r>
        <w:rPr>
          <w:rFonts w:ascii="仿宋_GB2312" w:eastAsia="仿宋_GB2312" w:hAnsi="仿宋_GB2312" w:cs="仿宋_GB2312" w:hint="eastAsia"/>
          <w:sz w:val="32"/>
          <w:szCs w:val="32"/>
        </w:rPr>
        <w:t>加强与省教育厅留学生主管部门和校</w:t>
      </w:r>
      <w:r w:rsidRPr="003B60C4">
        <w:rPr>
          <w:rFonts w:ascii="仿宋_GB2312" w:eastAsia="仿宋_GB2312" w:hAnsi="仿宋_GB2312" w:cs="仿宋_GB2312" w:hint="eastAsia"/>
          <w:sz w:val="32"/>
          <w:szCs w:val="32"/>
        </w:rPr>
        <w:t>疫防办</w:t>
      </w:r>
      <w:r>
        <w:rPr>
          <w:rFonts w:ascii="仿宋_GB2312" w:eastAsia="仿宋_GB2312" w:hAnsi="仿宋_GB2312" w:cs="仿宋_GB2312" w:hint="eastAsia"/>
          <w:sz w:val="32"/>
          <w:szCs w:val="32"/>
        </w:rPr>
        <w:t>等</w:t>
      </w:r>
      <w:r w:rsidR="0094150D">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的请示汇报和沟通联系，研究解决</w:t>
      </w:r>
      <w:r w:rsidR="008B24FB">
        <w:rPr>
          <w:rFonts w:ascii="仿宋_GB2312" w:eastAsia="仿宋_GB2312" w:hAnsi="仿宋_GB2312" w:cs="仿宋_GB2312" w:hint="eastAsia"/>
          <w:sz w:val="32"/>
          <w:szCs w:val="32"/>
        </w:rPr>
        <w:t>疫情结束之前我校留学生</w:t>
      </w:r>
      <w:r w:rsidR="007A5368">
        <w:rPr>
          <w:rFonts w:ascii="仿宋_GB2312" w:eastAsia="仿宋_GB2312" w:hAnsi="仿宋_GB2312" w:cs="仿宋_GB2312" w:hint="eastAsia"/>
          <w:sz w:val="32"/>
          <w:szCs w:val="32"/>
        </w:rPr>
        <w:t>疫情常态化防控</w:t>
      </w:r>
      <w:r w:rsidRPr="00137F28">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中的问题，加强各</w:t>
      </w:r>
      <w:r w:rsidRPr="009F3EFE">
        <w:rPr>
          <w:rFonts w:ascii="仿宋_GB2312" w:eastAsia="仿宋_GB2312" w:hAnsi="仿宋_GB2312" w:cs="仿宋_GB2312" w:hint="eastAsia"/>
          <w:sz w:val="32"/>
          <w:szCs w:val="32"/>
        </w:rPr>
        <w:t>工作组</w:t>
      </w:r>
      <w:r>
        <w:rPr>
          <w:rFonts w:ascii="仿宋_GB2312" w:eastAsia="仿宋_GB2312" w:hAnsi="仿宋_GB2312" w:cs="仿宋_GB2312" w:hint="eastAsia"/>
          <w:sz w:val="32"/>
          <w:szCs w:val="32"/>
        </w:rPr>
        <w:t>信息沟通和</w:t>
      </w:r>
      <w:r w:rsidRPr="009F3EFE">
        <w:rPr>
          <w:rFonts w:ascii="仿宋_GB2312" w:eastAsia="仿宋_GB2312" w:hAnsi="仿宋_GB2312" w:cs="仿宋_GB2312" w:hint="eastAsia"/>
          <w:sz w:val="32"/>
          <w:szCs w:val="32"/>
        </w:rPr>
        <w:t>协调</w:t>
      </w:r>
      <w:r>
        <w:rPr>
          <w:rFonts w:ascii="仿宋_GB2312" w:eastAsia="仿宋_GB2312" w:hAnsi="仿宋_GB2312" w:cs="仿宋_GB2312" w:hint="eastAsia"/>
          <w:sz w:val="32"/>
          <w:szCs w:val="32"/>
        </w:rPr>
        <w:t>联动。</w:t>
      </w:r>
    </w:p>
    <w:p w:rsidR="00B82B1E" w:rsidRPr="008F063F" w:rsidRDefault="00B82B1E" w:rsidP="001B4B0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督促各工作组</w:t>
      </w:r>
      <w:r w:rsidR="008B24FB">
        <w:rPr>
          <w:rFonts w:ascii="仿宋_GB2312" w:eastAsia="仿宋_GB2312" w:hAnsi="仿宋_GB2312" w:cs="仿宋_GB2312" w:hint="eastAsia"/>
          <w:sz w:val="32"/>
          <w:szCs w:val="32"/>
        </w:rPr>
        <w:t>留学生</w:t>
      </w:r>
      <w:r w:rsidR="007A5368">
        <w:rPr>
          <w:rFonts w:ascii="仿宋_GB2312" w:eastAsia="仿宋_GB2312" w:hAnsi="仿宋_GB2312" w:cs="仿宋_GB2312" w:hint="eastAsia"/>
          <w:sz w:val="32"/>
          <w:szCs w:val="32"/>
        </w:rPr>
        <w:t>疫情常态化防控</w:t>
      </w:r>
      <w:r w:rsidR="008B24FB" w:rsidRPr="00137F28">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的</w:t>
      </w:r>
      <w:r w:rsidRPr="009F3EFE">
        <w:rPr>
          <w:rFonts w:ascii="仿宋_GB2312" w:eastAsia="仿宋_GB2312" w:hAnsi="仿宋_GB2312" w:cs="仿宋_GB2312" w:hint="eastAsia"/>
          <w:sz w:val="32"/>
          <w:szCs w:val="32"/>
        </w:rPr>
        <w:t>推进</w:t>
      </w:r>
      <w:r>
        <w:rPr>
          <w:rFonts w:ascii="仿宋_GB2312" w:eastAsia="仿宋_GB2312" w:hAnsi="仿宋_GB2312" w:cs="仿宋_GB2312" w:hint="eastAsia"/>
          <w:sz w:val="32"/>
          <w:szCs w:val="32"/>
        </w:rPr>
        <w:t>和</w:t>
      </w:r>
      <w:r w:rsidRPr="009F3EFE">
        <w:rPr>
          <w:rFonts w:ascii="仿宋_GB2312" w:eastAsia="仿宋_GB2312" w:hAnsi="仿宋_GB2312" w:cs="仿宋_GB2312" w:hint="eastAsia"/>
          <w:sz w:val="32"/>
          <w:szCs w:val="32"/>
        </w:rPr>
        <w:t>落实</w:t>
      </w:r>
      <w:r>
        <w:rPr>
          <w:rFonts w:ascii="仿宋_GB2312" w:eastAsia="仿宋_GB2312" w:hAnsi="仿宋_GB2312" w:cs="仿宋_GB2312" w:hint="eastAsia"/>
          <w:sz w:val="32"/>
          <w:szCs w:val="32"/>
        </w:rPr>
        <w:t>，指导留学生按要求做好</w:t>
      </w:r>
      <w:r w:rsidR="008B24FB">
        <w:rPr>
          <w:rFonts w:ascii="仿宋_GB2312" w:eastAsia="仿宋_GB2312" w:hAnsi="仿宋_GB2312" w:cs="仿宋_GB2312" w:hint="eastAsia"/>
          <w:sz w:val="32"/>
          <w:szCs w:val="32"/>
        </w:rPr>
        <w:t>防控</w:t>
      </w:r>
      <w:r>
        <w:rPr>
          <w:rFonts w:ascii="仿宋_GB2312" w:eastAsia="仿宋_GB2312" w:hAnsi="仿宋_GB2312" w:cs="仿宋_GB2312" w:hint="eastAsia"/>
          <w:sz w:val="32"/>
          <w:szCs w:val="32"/>
        </w:rPr>
        <w:t>工作，及时按要求向上级部门报告相关工作</w:t>
      </w:r>
      <w:r w:rsidRPr="009F3EFE">
        <w:rPr>
          <w:rFonts w:ascii="仿宋_GB2312" w:eastAsia="仿宋_GB2312" w:hAnsi="仿宋_GB2312" w:cs="仿宋_GB2312" w:hint="eastAsia"/>
          <w:sz w:val="32"/>
          <w:szCs w:val="32"/>
        </w:rPr>
        <w:t>。</w:t>
      </w:r>
    </w:p>
    <w:p w:rsidR="00B82B1E" w:rsidRPr="0095007E" w:rsidRDefault="00B82B1E" w:rsidP="001B4B0E">
      <w:pPr>
        <w:spacing w:line="360" w:lineRule="auto"/>
        <w:ind w:firstLineChars="200" w:firstLine="643"/>
        <w:rPr>
          <w:rFonts w:ascii="仿宋_GB2312" w:eastAsia="仿宋_GB2312" w:hAnsi="仿宋_GB2312" w:cs="仿宋_GB2312"/>
          <w:b/>
          <w:sz w:val="32"/>
          <w:szCs w:val="32"/>
        </w:rPr>
      </w:pPr>
      <w:r w:rsidRPr="0095007E">
        <w:rPr>
          <w:rFonts w:ascii="仿宋_GB2312" w:eastAsia="仿宋_GB2312" w:hAnsi="仿宋_GB2312" w:cs="仿宋_GB2312" w:hint="eastAsia"/>
          <w:b/>
          <w:sz w:val="32"/>
          <w:szCs w:val="32"/>
        </w:rPr>
        <w:t>（二）各工作</w:t>
      </w:r>
      <w:r w:rsidR="00ED1490">
        <w:rPr>
          <w:rFonts w:ascii="仿宋_GB2312" w:eastAsia="仿宋_GB2312" w:hAnsi="仿宋_GB2312" w:cs="仿宋_GB2312" w:hint="eastAsia"/>
          <w:b/>
          <w:sz w:val="32"/>
          <w:szCs w:val="32"/>
        </w:rPr>
        <w:t>小</w:t>
      </w:r>
      <w:r w:rsidRPr="0095007E">
        <w:rPr>
          <w:rFonts w:ascii="仿宋_GB2312" w:eastAsia="仿宋_GB2312" w:hAnsi="仿宋_GB2312" w:cs="仿宋_GB2312" w:hint="eastAsia"/>
          <w:b/>
          <w:sz w:val="32"/>
          <w:szCs w:val="32"/>
        </w:rPr>
        <w:t>组</w:t>
      </w:r>
      <w:r w:rsidR="0094425F">
        <w:rPr>
          <w:rFonts w:ascii="仿宋_GB2312" w:eastAsia="仿宋_GB2312" w:hAnsi="仿宋_GB2312" w:cs="仿宋_GB2312" w:hint="eastAsia"/>
          <w:b/>
          <w:sz w:val="32"/>
          <w:szCs w:val="32"/>
        </w:rPr>
        <w:t>成员</w:t>
      </w:r>
      <w:r w:rsidRPr="0095007E">
        <w:rPr>
          <w:rFonts w:ascii="仿宋_GB2312" w:eastAsia="仿宋_GB2312" w:hAnsi="仿宋_GB2312" w:cs="仿宋_GB2312" w:hint="eastAsia"/>
          <w:b/>
          <w:sz w:val="32"/>
          <w:szCs w:val="32"/>
        </w:rPr>
        <w:t>组成及职责</w:t>
      </w:r>
    </w:p>
    <w:p w:rsidR="00B82B1E" w:rsidRDefault="00B82B1E" w:rsidP="001B4B0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1. </w:t>
      </w:r>
      <w:r>
        <w:rPr>
          <w:rFonts w:ascii="仿宋_GB2312" w:eastAsia="仿宋_GB2312" w:hAnsi="仿宋_GB2312" w:cs="仿宋_GB2312" w:hint="eastAsia"/>
          <w:sz w:val="32"/>
          <w:szCs w:val="32"/>
        </w:rPr>
        <w:t>教学管理组</w:t>
      </w:r>
    </w:p>
    <w:p w:rsidR="00B82B1E" w:rsidRDefault="00B82B1E" w:rsidP="001B4B0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组长为副院长朱林，成员为教务办公室主任杨岩志。负责</w:t>
      </w:r>
      <w:r w:rsidR="00DD167C">
        <w:rPr>
          <w:rFonts w:ascii="仿宋_GB2312" w:eastAsia="仿宋_GB2312" w:hAnsi="仿宋_GB2312" w:cs="仿宋_GB2312" w:hint="eastAsia"/>
          <w:sz w:val="32"/>
          <w:szCs w:val="32"/>
        </w:rPr>
        <w:t>疫情结束前</w:t>
      </w:r>
      <w:r>
        <w:rPr>
          <w:rFonts w:ascii="仿宋_GB2312" w:eastAsia="仿宋_GB2312" w:hAnsi="仿宋_GB2312" w:cs="仿宋_GB2312" w:hint="eastAsia"/>
          <w:sz w:val="32"/>
          <w:szCs w:val="32"/>
        </w:rPr>
        <w:t>留学生教学的协调组织</w:t>
      </w:r>
      <w:r w:rsidR="00C90A7B">
        <w:rPr>
          <w:rFonts w:ascii="仿宋_GB2312" w:eastAsia="仿宋_GB2312" w:hAnsi="仿宋_GB2312" w:cs="仿宋_GB2312" w:hint="eastAsia"/>
          <w:sz w:val="32"/>
          <w:szCs w:val="32"/>
        </w:rPr>
        <w:t>常态化管理</w:t>
      </w:r>
      <w:r>
        <w:rPr>
          <w:rFonts w:ascii="仿宋_GB2312" w:eastAsia="仿宋_GB2312" w:hAnsi="仿宋_GB2312" w:cs="仿宋_GB2312" w:hint="eastAsia"/>
          <w:sz w:val="32"/>
          <w:szCs w:val="32"/>
        </w:rPr>
        <w:t>工作。</w:t>
      </w:r>
    </w:p>
    <w:p w:rsidR="00B82B1E" w:rsidRDefault="00B82B1E" w:rsidP="001B4B0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 学生管理</w:t>
      </w:r>
      <w:r>
        <w:rPr>
          <w:rFonts w:ascii="仿宋_GB2312" w:eastAsia="仿宋_GB2312" w:hAnsi="仿宋_GB2312" w:cs="仿宋_GB2312" w:hint="eastAsia"/>
          <w:sz w:val="32"/>
          <w:szCs w:val="32"/>
        </w:rPr>
        <w:t>组</w:t>
      </w:r>
    </w:p>
    <w:p w:rsidR="00B82B1E" w:rsidRDefault="00B82B1E" w:rsidP="001B4B0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组长为副院长王新建，成员包括</w:t>
      </w:r>
      <w:r w:rsidR="004062E6">
        <w:rPr>
          <w:rFonts w:ascii="仿宋_GB2312" w:eastAsia="仿宋_GB2312" w:hAnsi="仿宋_GB2312" w:cs="仿宋_GB2312" w:hint="eastAsia"/>
          <w:sz w:val="32"/>
          <w:szCs w:val="32"/>
        </w:rPr>
        <w:t>留</w:t>
      </w:r>
      <w:r>
        <w:rPr>
          <w:rFonts w:ascii="仿宋_GB2312" w:eastAsia="仿宋_GB2312" w:hAnsi="仿宋_GB2312" w:cs="仿宋_GB2312" w:hint="eastAsia"/>
          <w:sz w:val="32"/>
          <w:szCs w:val="32"/>
        </w:rPr>
        <w:t>学生事务办公室主任王前进、</w:t>
      </w:r>
      <w:r w:rsidR="004062E6">
        <w:rPr>
          <w:rFonts w:ascii="仿宋_GB2312" w:eastAsia="仿宋_GB2312" w:hAnsi="仿宋_GB2312" w:cs="仿宋_GB2312" w:hint="eastAsia"/>
          <w:sz w:val="32"/>
          <w:szCs w:val="32"/>
        </w:rPr>
        <w:t>留</w:t>
      </w:r>
      <w:r>
        <w:rPr>
          <w:rFonts w:ascii="仿宋_GB2312" w:eastAsia="仿宋_GB2312" w:hAnsi="仿宋_GB2312" w:cs="仿宋_GB2312" w:hint="eastAsia"/>
          <w:sz w:val="32"/>
          <w:szCs w:val="32"/>
        </w:rPr>
        <w:t>学生管理工作人员闪硕和刘娟娟。负责</w:t>
      </w:r>
      <w:r w:rsidR="00DD167C">
        <w:rPr>
          <w:rFonts w:ascii="仿宋_GB2312" w:eastAsia="仿宋_GB2312" w:hAnsi="仿宋_GB2312" w:cs="仿宋_GB2312" w:hint="eastAsia"/>
          <w:sz w:val="32"/>
          <w:szCs w:val="32"/>
        </w:rPr>
        <w:t>疫情结束前</w:t>
      </w:r>
      <w:r>
        <w:rPr>
          <w:rFonts w:ascii="仿宋_GB2312" w:eastAsia="仿宋_GB2312" w:hAnsi="仿宋_GB2312" w:cs="仿宋_GB2312" w:hint="eastAsia"/>
          <w:sz w:val="32"/>
          <w:szCs w:val="32"/>
        </w:rPr>
        <w:t>留学生健康状况监测、心理辅导、教育管理等</w:t>
      </w:r>
      <w:r w:rsidR="00552D7C">
        <w:rPr>
          <w:rFonts w:ascii="仿宋_GB2312" w:eastAsia="仿宋_GB2312" w:hAnsi="仿宋_GB2312" w:cs="仿宋_GB2312" w:hint="eastAsia"/>
          <w:sz w:val="32"/>
          <w:szCs w:val="32"/>
        </w:rPr>
        <w:t>疫情</w:t>
      </w:r>
      <w:r w:rsidR="00DD167C">
        <w:rPr>
          <w:rFonts w:ascii="仿宋_GB2312" w:eastAsia="仿宋_GB2312" w:hAnsi="仿宋_GB2312" w:cs="仿宋_GB2312" w:hint="eastAsia"/>
          <w:sz w:val="32"/>
          <w:szCs w:val="32"/>
        </w:rPr>
        <w:t>常态化</w:t>
      </w:r>
      <w:r w:rsidR="004E4B4A">
        <w:rPr>
          <w:rFonts w:ascii="仿宋_GB2312" w:eastAsia="仿宋_GB2312" w:hAnsi="仿宋_GB2312" w:cs="仿宋_GB2312" w:hint="eastAsia"/>
          <w:sz w:val="32"/>
          <w:szCs w:val="32"/>
        </w:rPr>
        <w:lastRenderedPageBreak/>
        <w:t>管理</w:t>
      </w:r>
      <w:r>
        <w:rPr>
          <w:rFonts w:ascii="仿宋_GB2312" w:eastAsia="仿宋_GB2312" w:hAnsi="仿宋_GB2312" w:cs="仿宋_GB2312" w:hint="eastAsia"/>
          <w:sz w:val="32"/>
          <w:szCs w:val="32"/>
        </w:rPr>
        <w:t>工作。</w:t>
      </w:r>
    </w:p>
    <w:p w:rsidR="00B82B1E" w:rsidRDefault="00B82B1E" w:rsidP="001B4B0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 公寓管理</w:t>
      </w:r>
      <w:r>
        <w:rPr>
          <w:rFonts w:ascii="仿宋_GB2312" w:eastAsia="仿宋_GB2312" w:hAnsi="仿宋_GB2312" w:cs="仿宋_GB2312" w:hint="eastAsia"/>
          <w:sz w:val="32"/>
          <w:szCs w:val="32"/>
        </w:rPr>
        <w:t>组</w:t>
      </w:r>
    </w:p>
    <w:p w:rsidR="00B82B1E" w:rsidRDefault="00B82B1E" w:rsidP="001B4B0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组长为副院长王新建，成员</w:t>
      </w:r>
      <w:r>
        <w:rPr>
          <w:rFonts w:ascii="仿宋_GB2312" w:eastAsia="仿宋_GB2312" w:hAnsi="仿宋_GB2312" w:cs="仿宋_GB2312" w:hint="eastAsia"/>
          <w:sz w:val="32"/>
          <w:szCs w:val="32"/>
        </w:rPr>
        <w:t>为</w:t>
      </w:r>
      <w:r w:rsidR="00C224FA">
        <w:rPr>
          <w:rFonts w:ascii="仿宋_GB2312" w:eastAsia="仿宋_GB2312" w:hAnsi="仿宋_GB2312" w:cs="仿宋_GB2312" w:hint="eastAsia"/>
          <w:sz w:val="32"/>
          <w:szCs w:val="32"/>
        </w:rPr>
        <w:t>留</w:t>
      </w:r>
      <w:r>
        <w:rPr>
          <w:rFonts w:ascii="仿宋_GB2312" w:eastAsia="仿宋_GB2312" w:hAnsi="仿宋_GB2312" w:cs="仿宋_GB2312"/>
          <w:sz w:val="32"/>
          <w:szCs w:val="32"/>
        </w:rPr>
        <w:t>学生管理工作人员刘娟娟。</w:t>
      </w:r>
      <w:r w:rsidRPr="00B646E9">
        <w:rPr>
          <w:rFonts w:ascii="仿宋_GB2312" w:eastAsia="仿宋_GB2312" w:hAnsi="仿宋_GB2312" w:cs="仿宋_GB2312" w:hint="eastAsia"/>
          <w:sz w:val="32"/>
          <w:szCs w:val="32"/>
        </w:rPr>
        <w:t>负责</w:t>
      </w:r>
      <w:r w:rsidR="00DD167C">
        <w:rPr>
          <w:rFonts w:ascii="仿宋_GB2312" w:eastAsia="仿宋_GB2312" w:hAnsi="仿宋_GB2312" w:cs="仿宋_GB2312" w:hint="eastAsia"/>
          <w:sz w:val="32"/>
          <w:szCs w:val="32"/>
        </w:rPr>
        <w:t>疫情结束前</w:t>
      </w:r>
      <w:r>
        <w:rPr>
          <w:rFonts w:ascii="仿宋_GB2312" w:eastAsia="仿宋_GB2312" w:hAnsi="仿宋_GB2312" w:cs="仿宋_GB2312" w:hint="eastAsia"/>
          <w:sz w:val="32"/>
          <w:szCs w:val="32"/>
        </w:rPr>
        <w:t>留学生公寓</w:t>
      </w:r>
      <w:r w:rsidR="00DD167C">
        <w:rPr>
          <w:rFonts w:ascii="仿宋_GB2312" w:eastAsia="仿宋_GB2312" w:hAnsi="仿宋_GB2312" w:cs="仿宋_GB2312" w:hint="eastAsia"/>
          <w:sz w:val="32"/>
          <w:szCs w:val="32"/>
        </w:rPr>
        <w:t>常态化</w:t>
      </w:r>
      <w:r w:rsidRPr="00B646E9">
        <w:rPr>
          <w:rFonts w:ascii="仿宋_GB2312" w:eastAsia="仿宋_GB2312" w:hAnsi="仿宋_GB2312" w:cs="仿宋_GB2312" w:hint="eastAsia"/>
          <w:sz w:val="32"/>
          <w:szCs w:val="32"/>
        </w:rPr>
        <w:t>管理工作。</w:t>
      </w:r>
    </w:p>
    <w:p w:rsidR="00B82B1E" w:rsidRDefault="00B82B1E" w:rsidP="001B4B0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 医疗物资保障</w:t>
      </w:r>
      <w:r>
        <w:rPr>
          <w:rFonts w:ascii="仿宋_GB2312" w:eastAsia="仿宋_GB2312" w:hAnsi="仿宋_GB2312" w:cs="仿宋_GB2312" w:hint="eastAsia"/>
          <w:sz w:val="32"/>
          <w:szCs w:val="32"/>
        </w:rPr>
        <w:t>组</w:t>
      </w:r>
    </w:p>
    <w:p w:rsidR="00B82B1E" w:rsidRDefault="00B82B1E" w:rsidP="001B4B0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组长为副院长朱林，成员</w:t>
      </w:r>
      <w:r>
        <w:rPr>
          <w:rFonts w:ascii="仿宋_GB2312" w:eastAsia="仿宋_GB2312" w:hAnsi="仿宋_GB2312" w:cs="仿宋_GB2312" w:hint="eastAsia"/>
          <w:sz w:val="32"/>
          <w:szCs w:val="32"/>
        </w:rPr>
        <w:t>为</w:t>
      </w:r>
      <w:r>
        <w:rPr>
          <w:rFonts w:ascii="仿宋_GB2312" w:eastAsia="仿宋_GB2312" w:hAnsi="仿宋_GB2312" w:cs="仿宋_GB2312"/>
          <w:sz w:val="32"/>
          <w:szCs w:val="32"/>
        </w:rPr>
        <w:t>教务办公室主任杨岩志。</w:t>
      </w:r>
      <w:r w:rsidRPr="00B646E9">
        <w:rPr>
          <w:rFonts w:ascii="仿宋_GB2312" w:eastAsia="仿宋_GB2312" w:hAnsi="仿宋_GB2312" w:cs="仿宋_GB2312" w:hint="eastAsia"/>
          <w:sz w:val="32"/>
          <w:szCs w:val="32"/>
        </w:rPr>
        <w:t>负责</w:t>
      </w:r>
      <w:r w:rsidR="00C90A7B">
        <w:rPr>
          <w:rFonts w:ascii="仿宋_GB2312" w:eastAsia="仿宋_GB2312" w:hAnsi="仿宋_GB2312" w:cs="仿宋_GB2312" w:hint="eastAsia"/>
          <w:sz w:val="32"/>
          <w:szCs w:val="32"/>
        </w:rPr>
        <w:t>疫情结束前</w:t>
      </w:r>
      <w:r>
        <w:rPr>
          <w:rFonts w:ascii="仿宋_GB2312" w:eastAsia="仿宋_GB2312" w:hAnsi="仿宋_GB2312" w:cs="仿宋_GB2312" w:hint="eastAsia"/>
          <w:sz w:val="32"/>
          <w:szCs w:val="32"/>
        </w:rPr>
        <w:t>留学生生活用品和防护物资的协调购置</w:t>
      </w:r>
      <w:r w:rsidR="00C90A7B">
        <w:rPr>
          <w:rFonts w:ascii="仿宋_GB2312" w:eastAsia="仿宋_GB2312" w:hAnsi="仿宋_GB2312" w:cs="仿宋_GB2312" w:hint="eastAsia"/>
          <w:sz w:val="32"/>
          <w:szCs w:val="32"/>
        </w:rPr>
        <w:t>常态化</w:t>
      </w:r>
      <w:r w:rsidR="004E4B4A">
        <w:rPr>
          <w:rFonts w:ascii="仿宋_GB2312" w:eastAsia="仿宋_GB2312" w:hAnsi="仿宋_GB2312" w:cs="仿宋_GB2312" w:hint="eastAsia"/>
          <w:sz w:val="32"/>
          <w:szCs w:val="32"/>
        </w:rPr>
        <w:t>管理</w:t>
      </w:r>
      <w:r w:rsidRPr="00B646E9">
        <w:rPr>
          <w:rFonts w:ascii="仿宋_GB2312" w:eastAsia="仿宋_GB2312" w:hAnsi="仿宋_GB2312" w:cs="仿宋_GB2312" w:hint="eastAsia"/>
          <w:sz w:val="32"/>
          <w:szCs w:val="32"/>
        </w:rPr>
        <w:t>工作。</w:t>
      </w:r>
    </w:p>
    <w:p w:rsidR="00B82B1E" w:rsidRDefault="00B82B1E" w:rsidP="001B4B0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 集体活动管理</w:t>
      </w:r>
      <w:r>
        <w:rPr>
          <w:rFonts w:ascii="仿宋_GB2312" w:eastAsia="仿宋_GB2312" w:hAnsi="仿宋_GB2312" w:cs="仿宋_GB2312" w:hint="eastAsia"/>
          <w:sz w:val="32"/>
          <w:szCs w:val="32"/>
        </w:rPr>
        <w:t>组</w:t>
      </w:r>
    </w:p>
    <w:p w:rsidR="00B82B1E" w:rsidRDefault="00B82B1E" w:rsidP="001B4B0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组长为副院长王新建，成员</w:t>
      </w:r>
      <w:r>
        <w:rPr>
          <w:rFonts w:ascii="仿宋_GB2312" w:eastAsia="仿宋_GB2312" w:hAnsi="仿宋_GB2312" w:cs="仿宋_GB2312" w:hint="eastAsia"/>
          <w:sz w:val="32"/>
          <w:szCs w:val="32"/>
        </w:rPr>
        <w:t>为</w:t>
      </w:r>
      <w:r w:rsidR="00C224FA">
        <w:rPr>
          <w:rFonts w:ascii="仿宋_GB2312" w:eastAsia="仿宋_GB2312" w:hAnsi="仿宋_GB2312" w:cs="仿宋_GB2312" w:hint="eastAsia"/>
          <w:sz w:val="32"/>
          <w:szCs w:val="32"/>
        </w:rPr>
        <w:t>留</w:t>
      </w:r>
      <w:r>
        <w:rPr>
          <w:rFonts w:ascii="仿宋_GB2312" w:eastAsia="仿宋_GB2312" w:hAnsi="仿宋_GB2312" w:cs="仿宋_GB2312"/>
          <w:sz w:val="32"/>
          <w:szCs w:val="32"/>
        </w:rPr>
        <w:t>学生管理工作人员</w:t>
      </w:r>
      <w:r>
        <w:rPr>
          <w:rFonts w:ascii="仿宋_GB2312" w:eastAsia="仿宋_GB2312" w:hAnsi="仿宋_GB2312" w:cs="仿宋_GB2312" w:hint="eastAsia"/>
          <w:sz w:val="32"/>
          <w:szCs w:val="32"/>
        </w:rPr>
        <w:t>闪硕。</w:t>
      </w:r>
      <w:r w:rsidRPr="00B57963">
        <w:rPr>
          <w:rFonts w:ascii="仿宋_GB2312" w:eastAsia="仿宋_GB2312" w:hAnsi="仿宋_GB2312" w:cs="仿宋_GB2312" w:hint="eastAsia"/>
          <w:sz w:val="32"/>
          <w:szCs w:val="32"/>
        </w:rPr>
        <w:t>负责</w:t>
      </w:r>
      <w:r w:rsidR="004E4B4A">
        <w:rPr>
          <w:rFonts w:ascii="仿宋_GB2312" w:eastAsia="仿宋_GB2312" w:hAnsi="仿宋_GB2312" w:cs="仿宋_GB2312" w:hint="eastAsia"/>
          <w:sz w:val="32"/>
          <w:szCs w:val="32"/>
        </w:rPr>
        <w:t>疫情结束前</w:t>
      </w:r>
      <w:r>
        <w:rPr>
          <w:rFonts w:ascii="仿宋_GB2312" w:eastAsia="仿宋_GB2312" w:hAnsi="仿宋_GB2312" w:cs="仿宋_GB2312" w:hint="eastAsia"/>
          <w:sz w:val="32"/>
          <w:szCs w:val="32"/>
        </w:rPr>
        <w:t>留学生集体活动监督</w:t>
      </w:r>
      <w:r w:rsidR="004E4B4A">
        <w:rPr>
          <w:rFonts w:ascii="仿宋_GB2312" w:eastAsia="仿宋_GB2312" w:hAnsi="仿宋_GB2312" w:cs="仿宋_GB2312" w:hint="eastAsia"/>
          <w:sz w:val="32"/>
          <w:szCs w:val="32"/>
        </w:rPr>
        <w:t>常态化</w:t>
      </w:r>
      <w:r>
        <w:rPr>
          <w:rFonts w:ascii="仿宋_GB2312" w:eastAsia="仿宋_GB2312" w:hAnsi="仿宋_GB2312" w:cs="仿宋_GB2312" w:hint="eastAsia"/>
          <w:sz w:val="32"/>
          <w:szCs w:val="32"/>
        </w:rPr>
        <w:t>管理</w:t>
      </w:r>
      <w:r w:rsidRPr="00B57963">
        <w:rPr>
          <w:rFonts w:ascii="仿宋_GB2312" w:eastAsia="仿宋_GB2312" w:hAnsi="仿宋_GB2312" w:cs="仿宋_GB2312" w:hint="eastAsia"/>
          <w:sz w:val="32"/>
          <w:szCs w:val="32"/>
        </w:rPr>
        <w:t>工作。</w:t>
      </w:r>
    </w:p>
    <w:p w:rsidR="00B82B1E" w:rsidRDefault="00B82B1E" w:rsidP="001B4B0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 宣传教育</w:t>
      </w:r>
      <w:r>
        <w:rPr>
          <w:rFonts w:ascii="仿宋_GB2312" w:eastAsia="仿宋_GB2312" w:hAnsi="仿宋_GB2312" w:cs="仿宋_GB2312" w:hint="eastAsia"/>
          <w:sz w:val="32"/>
          <w:szCs w:val="32"/>
        </w:rPr>
        <w:t>组</w:t>
      </w:r>
    </w:p>
    <w:p w:rsidR="00B82B1E" w:rsidRDefault="00B82B1E" w:rsidP="001B4B0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组长为院长</w:t>
      </w:r>
      <w:r>
        <w:rPr>
          <w:rFonts w:ascii="仿宋_GB2312" w:eastAsia="仿宋_GB2312" w:hAnsi="仿宋_GB2312" w:cs="仿宋_GB2312" w:hint="eastAsia"/>
          <w:sz w:val="32"/>
          <w:szCs w:val="32"/>
        </w:rPr>
        <w:t>王哲</w:t>
      </w:r>
      <w:r>
        <w:rPr>
          <w:rFonts w:ascii="仿宋_GB2312" w:eastAsia="仿宋_GB2312" w:hAnsi="仿宋_GB2312" w:cs="仿宋_GB2312"/>
          <w:sz w:val="32"/>
          <w:szCs w:val="32"/>
        </w:rPr>
        <w:t>，成员</w:t>
      </w:r>
      <w:r>
        <w:rPr>
          <w:rFonts w:ascii="仿宋_GB2312" w:eastAsia="仿宋_GB2312" w:hAnsi="仿宋_GB2312" w:cs="仿宋_GB2312" w:hint="eastAsia"/>
          <w:sz w:val="32"/>
          <w:szCs w:val="32"/>
        </w:rPr>
        <w:t>包括</w:t>
      </w:r>
      <w:r>
        <w:rPr>
          <w:rFonts w:ascii="仿宋_GB2312" w:eastAsia="仿宋_GB2312" w:hAnsi="仿宋_GB2312" w:cs="仿宋_GB2312"/>
          <w:sz w:val="32"/>
          <w:szCs w:val="32"/>
        </w:rPr>
        <w:t>教务办公室主任杨岩志</w:t>
      </w:r>
      <w:r>
        <w:rPr>
          <w:rFonts w:ascii="仿宋_GB2312" w:eastAsia="仿宋_GB2312" w:hAnsi="仿宋_GB2312" w:cs="仿宋_GB2312" w:hint="eastAsia"/>
          <w:sz w:val="32"/>
          <w:szCs w:val="32"/>
        </w:rPr>
        <w:t>、</w:t>
      </w:r>
      <w:r w:rsidR="00C224FA">
        <w:rPr>
          <w:rFonts w:ascii="仿宋_GB2312" w:eastAsia="仿宋_GB2312" w:hAnsi="仿宋_GB2312" w:cs="仿宋_GB2312" w:hint="eastAsia"/>
          <w:sz w:val="32"/>
          <w:szCs w:val="32"/>
        </w:rPr>
        <w:t>留</w:t>
      </w:r>
      <w:r>
        <w:rPr>
          <w:rFonts w:ascii="仿宋_GB2312" w:eastAsia="仿宋_GB2312" w:hAnsi="仿宋_GB2312" w:cs="仿宋_GB2312" w:hint="eastAsia"/>
          <w:sz w:val="32"/>
          <w:szCs w:val="32"/>
        </w:rPr>
        <w:t>学</w:t>
      </w:r>
      <w:r>
        <w:rPr>
          <w:rFonts w:ascii="仿宋_GB2312" w:eastAsia="仿宋_GB2312" w:hAnsi="仿宋_GB2312" w:cs="仿宋_GB2312"/>
          <w:sz w:val="32"/>
          <w:szCs w:val="32"/>
        </w:rPr>
        <w:t>生管理工作人员闪硕。</w:t>
      </w:r>
      <w:r w:rsidRPr="00B57963">
        <w:rPr>
          <w:rFonts w:ascii="仿宋_GB2312" w:eastAsia="仿宋_GB2312" w:hAnsi="仿宋_GB2312" w:cs="仿宋_GB2312" w:hint="eastAsia"/>
          <w:sz w:val="32"/>
          <w:szCs w:val="32"/>
        </w:rPr>
        <w:t>负责</w:t>
      </w:r>
      <w:r>
        <w:rPr>
          <w:rFonts w:ascii="仿宋_GB2312" w:eastAsia="仿宋_GB2312" w:hAnsi="仿宋_GB2312" w:cs="仿宋_GB2312" w:hint="eastAsia"/>
          <w:sz w:val="32"/>
          <w:szCs w:val="32"/>
        </w:rPr>
        <w:t>留学生</w:t>
      </w:r>
      <w:r w:rsidR="00B42329">
        <w:rPr>
          <w:rFonts w:ascii="仿宋_GB2312" w:eastAsia="仿宋_GB2312" w:hAnsi="仿宋_GB2312" w:cs="仿宋_GB2312" w:hint="eastAsia"/>
          <w:sz w:val="32"/>
          <w:szCs w:val="32"/>
        </w:rPr>
        <w:t>疫情结束前</w:t>
      </w:r>
      <w:r>
        <w:rPr>
          <w:rFonts w:ascii="仿宋_GB2312" w:eastAsia="仿宋_GB2312" w:hAnsi="仿宋_GB2312" w:cs="仿宋_GB2312" w:hint="eastAsia"/>
          <w:sz w:val="32"/>
          <w:szCs w:val="32"/>
        </w:rPr>
        <w:t>健康知识和疫情防控规定等内容的</w:t>
      </w:r>
      <w:r w:rsidR="00F11CFA">
        <w:rPr>
          <w:rFonts w:ascii="仿宋_GB2312" w:eastAsia="仿宋_GB2312" w:hAnsi="仿宋_GB2312" w:cs="仿宋_GB2312" w:hint="eastAsia"/>
          <w:sz w:val="32"/>
          <w:szCs w:val="32"/>
        </w:rPr>
        <w:t>常态化宣传</w:t>
      </w:r>
      <w:r>
        <w:rPr>
          <w:rFonts w:ascii="仿宋_GB2312" w:eastAsia="仿宋_GB2312" w:hAnsi="仿宋_GB2312" w:cs="仿宋_GB2312" w:hint="eastAsia"/>
          <w:sz w:val="32"/>
          <w:szCs w:val="32"/>
        </w:rPr>
        <w:t>工作。</w:t>
      </w:r>
    </w:p>
    <w:p w:rsidR="00B82B1E" w:rsidRDefault="00B82B1E" w:rsidP="001B4B0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各工作</w:t>
      </w:r>
      <w:r>
        <w:rPr>
          <w:rFonts w:ascii="仿宋_GB2312" w:eastAsia="仿宋_GB2312" w:hAnsi="仿宋_GB2312" w:cs="仿宋_GB2312" w:hint="eastAsia"/>
          <w:sz w:val="32"/>
          <w:szCs w:val="32"/>
        </w:rPr>
        <w:t>小</w:t>
      </w:r>
      <w:r>
        <w:rPr>
          <w:rFonts w:ascii="仿宋_GB2312" w:eastAsia="仿宋_GB2312" w:hAnsi="仿宋_GB2312" w:cs="仿宋_GB2312"/>
          <w:sz w:val="32"/>
          <w:szCs w:val="32"/>
        </w:rPr>
        <w:t>组组长</w:t>
      </w:r>
      <w:r w:rsidR="00C21435">
        <w:rPr>
          <w:rFonts w:ascii="仿宋_GB2312" w:eastAsia="仿宋_GB2312" w:hAnsi="仿宋_GB2312" w:cs="仿宋_GB2312" w:hint="eastAsia"/>
          <w:sz w:val="32"/>
          <w:szCs w:val="32"/>
        </w:rPr>
        <w:t>是直接</w:t>
      </w:r>
      <w:r>
        <w:rPr>
          <w:rFonts w:ascii="仿宋_GB2312" w:eastAsia="仿宋_GB2312" w:hAnsi="仿宋_GB2312" w:cs="仿宋_GB2312" w:hint="eastAsia"/>
          <w:sz w:val="32"/>
          <w:szCs w:val="32"/>
        </w:rPr>
        <w:t>责任人，</w:t>
      </w:r>
      <w:r>
        <w:rPr>
          <w:rFonts w:ascii="仿宋_GB2312" w:eastAsia="仿宋_GB2312" w:hAnsi="仿宋_GB2312" w:cs="仿宋_GB2312"/>
          <w:sz w:val="32"/>
          <w:szCs w:val="32"/>
        </w:rPr>
        <w:t>负责</w:t>
      </w:r>
      <w:r>
        <w:rPr>
          <w:rFonts w:ascii="仿宋_GB2312" w:eastAsia="仿宋_GB2312" w:hAnsi="仿宋_GB2312" w:cs="仿宋_GB2312" w:hint="eastAsia"/>
          <w:sz w:val="32"/>
          <w:szCs w:val="32"/>
        </w:rPr>
        <w:t>统筹协调小组工作。成员是具体责任人，负责具体落实各项</w:t>
      </w:r>
      <w:r w:rsidR="00F11CFA">
        <w:rPr>
          <w:rFonts w:ascii="仿宋_GB2312" w:eastAsia="仿宋_GB2312" w:hAnsi="仿宋_GB2312" w:cs="仿宋_GB2312" w:hint="eastAsia"/>
          <w:sz w:val="32"/>
          <w:szCs w:val="32"/>
        </w:rPr>
        <w:t>常态化</w:t>
      </w:r>
      <w:r>
        <w:rPr>
          <w:rFonts w:ascii="仿宋_GB2312" w:eastAsia="仿宋_GB2312" w:hAnsi="仿宋_GB2312" w:cs="仿宋_GB2312" w:hint="eastAsia"/>
          <w:sz w:val="32"/>
          <w:szCs w:val="32"/>
        </w:rPr>
        <w:t>工作任务。</w:t>
      </w:r>
    </w:p>
    <w:p w:rsidR="00B82B1E" w:rsidRPr="00EF2679" w:rsidRDefault="00B82B1E" w:rsidP="001B4B0E">
      <w:pPr>
        <w:spacing w:line="360" w:lineRule="auto"/>
        <w:ind w:firstLineChars="200" w:firstLine="640"/>
        <w:rPr>
          <w:rFonts w:ascii="黑体" w:eastAsia="黑体" w:hAnsi="黑体" w:cs="仿宋_GB2312"/>
          <w:sz w:val="32"/>
          <w:szCs w:val="32"/>
        </w:rPr>
      </w:pPr>
      <w:r w:rsidRPr="00EF2679">
        <w:rPr>
          <w:rFonts w:ascii="黑体" w:eastAsia="黑体" w:hAnsi="黑体" w:cs="黑体" w:hint="eastAsia"/>
          <w:sz w:val="32"/>
          <w:szCs w:val="32"/>
        </w:rPr>
        <w:t>三、</w:t>
      </w:r>
      <w:r w:rsidR="003E68D2" w:rsidRPr="003E68D2">
        <w:rPr>
          <w:rFonts w:ascii="黑体" w:eastAsia="黑体" w:hAnsi="黑体" w:cs="仿宋_GB2312" w:hint="eastAsia"/>
          <w:b/>
          <w:sz w:val="32"/>
          <w:szCs w:val="32"/>
        </w:rPr>
        <w:t>疫情结束前常态化</w:t>
      </w:r>
      <w:r w:rsidRPr="00EF2679">
        <w:rPr>
          <w:rFonts w:ascii="黑体" w:eastAsia="黑体" w:hAnsi="黑体" w:cs="仿宋_GB2312" w:hint="eastAsia"/>
          <w:b/>
          <w:sz w:val="32"/>
          <w:szCs w:val="32"/>
        </w:rPr>
        <w:t>工作</w:t>
      </w:r>
      <w:r w:rsidR="004657BA">
        <w:rPr>
          <w:rFonts w:ascii="黑体" w:eastAsia="黑体" w:hAnsi="黑体" w:cs="仿宋_GB2312" w:hint="eastAsia"/>
          <w:b/>
          <w:sz w:val="32"/>
          <w:szCs w:val="32"/>
        </w:rPr>
        <w:t>安排</w:t>
      </w:r>
    </w:p>
    <w:p w:rsidR="00B82B1E" w:rsidRPr="00676F83" w:rsidRDefault="00B82B1E" w:rsidP="001B4B0E">
      <w:pPr>
        <w:spacing w:line="360" w:lineRule="auto"/>
        <w:ind w:firstLineChars="200" w:firstLine="643"/>
        <w:rPr>
          <w:rFonts w:ascii="仿宋_GB2312" w:eastAsia="仿宋_GB2312" w:hAnsi="仿宋_GB2312" w:cs="仿宋_GB2312"/>
          <w:b/>
          <w:sz w:val="32"/>
          <w:szCs w:val="32"/>
        </w:rPr>
      </w:pPr>
      <w:r w:rsidRPr="00676F83">
        <w:rPr>
          <w:rFonts w:ascii="仿宋_GB2312" w:eastAsia="仿宋_GB2312" w:hAnsi="仿宋_GB2312" w:cs="仿宋_GB2312" w:hint="eastAsia"/>
          <w:b/>
          <w:sz w:val="32"/>
          <w:szCs w:val="32"/>
        </w:rPr>
        <w:t>（一）</w:t>
      </w:r>
      <w:r w:rsidR="0020175C" w:rsidRPr="0020175C">
        <w:rPr>
          <w:rFonts w:ascii="仿宋_GB2312" w:eastAsia="仿宋_GB2312" w:hAnsi="仿宋_GB2312" w:cs="仿宋_GB2312" w:hint="eastAsia"/>
          <w:b/>
          <w:sz w:val="32"/>
          <w:szCs w:val="32"/>
        </w:rPr>
        <w:t>常态化</w:t>
      </w:r>
      <w:r w:rsidR="002A5EEA">
        <w:rPr>
          <w:rFonts w:ascii="仿宋_GB2312" w:eastAsia="仿宋_GB2312" w:hAnsi="仿宋_GB2312" w:cs="仿宋_GB2312" w:hint="eastAsia"/>
          <w:b/>
          <w:sz w:val="32"/>
          <w:szCs w:val="32"/>
        </w:rPr>
        <w:t>防控</w:t>
      </w:r>
      <w:r w:rsidRPr="00676F83">
        <w:rPr>
          <w:rFonts w:ascii="仿宋_GB2312" w:eastAsia="仿宋_GB2312" w:hAnsi="仿宋_GB2312" w:cs="仿宋_GB2312" w:hint="eastAsia"/>
          <w:b/>
          <w:sz w:val="32"/>
          <w:szCs w:val="32"/>
        </w:rPr>
        <w:t>教学工作</w:t>
      </w:r>
    </w:p>
    <w:p w:rsidR="002C2B80" w:rsidRDefault="00B82B1E" w:rsidP="001B4B0E">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建立</w:t>
      </w:r>
      <w:r w:rsidRPr="00890AD1">
        <w:rPr>
          <w:rFonts w:ascii="仿宋_GB2312" w:eastAsia="仿宋_GB2312" w:hAnsi="仿宋_GB2312" w:cs="仿宋_GB2312" w:hint="eastAsia"/>
          <w:b/>
          <w:sz w:val="32"/>
          <w:szCs w:val="32"/>
        </w:rPr>
        <w:t>“线上为主，线下为辅”的教学有机衔接模式，做好</w:t>
      </w:r>
      <w:r w:rsidR="008D3B06">
        <w:rPr>
          <w:rFonts w:ascii="仿宋_GB2312" w:eastAsia="仿宋_GB2312" w:hAnsi="仿宋_GB2312" w:cs="仿宋_GB2312" w:hint="eastAsia"/>
          <w:b/>
          <w:sz w:val="32"/>
          <w:szCs w:val="32"/>
        </w:rPr>
        <w:t>疫情结束前</w:t>
      </w:r>
      <w:r w:rsidR="007A5368">
        <w:rPr>
          <w:rFonts w:ascii="仿宋_GB2312" w:eastAsia="仿宋_GB2312" w:hAnsi="仿宋_GB2312" w:cs="仿宋_GB2312" w:hint="eastAsia"/>
          <w:b/>
          <w:sz w:val="32"/>
          <w:szCs w:val="32"/>
        </w:rPr>
        <w:t>疫情常态化防控</w:t>
      </w:r>
      <w:r w:rsidRPr="00890AD1">
        <w:rPr>
          <w:rFonts w:ascii="仿宋_GB2312" w:eastAsia="仿宋_GB2312" w:hAnsi="仿宋_GB2312" w:cs="仿宋_GB2312" w:hint="eastAsia"/>
          <w:b/>
          <w:sz w:val="32"/>
          <w:szCs w:val="32"/>
        </w:rPr>
        <w:t>的教学安排</w:t>
      </w:r>
      <w:r>
        <w:rPr>
          <w:rFonts w:ascii="仿宋_GB2312" w:eastAsia="仿宋_GB2312" w:hAnsi="仿宋_GB2312" w:cs="仿宋_GB2312" w:hint="eastAsia"/>
          <w:sz w:val="32"/>
          <w:szCs w:val="32"/>
        </w:rPr>
        <w:t>。</w:t>
      </w:r>
      <w:r w:rsidRPr="0046711D">
        <w:rPr>
          <w:rFonts w:ascii="仿宋_GB2312" w:eastAsia="仿宋_GB2312" w:hAnsi="仿宋_GB2312" w:cs="仿宋_GB2312" w:hint="eastAsia"/>
          <w:sz w:val="32"/>
          <w:szCs w:val="32"/>
        </w:rPr>
        <w:t>在确保疫情防控安</w:t>
      </w:r>
      <w:r>
        <w:rPr>
          <w:rFonts w:ascii="仿宋_GB2312" w:eastAsia="仿宋_GB2312" w:hAnsi="仿宋_GB2312" w:cs="仿宋_GB2312" w:hint="eastAsia"/>
          <w:sz w:val="32"/>
          <w:szCs w:val="32"/>
        </w:rPr>
        <w:t>全的基础上，</w:t>
      </w:r>
      <w:r w:rsidRPr="0046711D">
        <w:rPr>
          <w:rFonts w:ascii="仿宋_GB2312" w:eastAsia="仿宋_GB2312" w:hAnsi="仿宋_GB2312" w:cs="仿宋_GB2312" w:hint="eastAsia"/>
          <w:sz w:val="32"/>
          <w:szCs w:val="32"/>
        </w:rPr>
        <w:t>有序开展网上学习情况摸底和诊断评估工作，</w:t>
      </w:r>
      <w:r w:rsidRPr="0046711D">
        <w:rPr>
          <w:rFonts w:ascii="仿宋_GB2312" w:eastAsia="仿宋_GB2312" w:hAnsi="仿宋_GB2312" w:cs="仿宋_GB2312" w:hint="eastAsia"/>
          <w:sz w:val="32"/>
          <w:szCs w:val="32"/>
        </w:rPr>
        <w:lastRenderedPageBreak/>
        <w:t>精准分析学情，合理调整教学内容和进度，做好教育教学秩序的平稳过渡和有序恢复。</w:t>
      </w:r>
      <w:r w:rsidR="008D3B06">
        <w:rPr>
          <w:rFonts w:ascii="仿宋_GB2312" w:eastAsia="仿宋_GB2312" w:hAnsi="仿宋_GB2312" w:cs="仿宋_GB2312" w:hint="eastAsia"/>
          <w:sz w:val="32"/>
          <w:szCs w:val="32"/>
        </w:rPr>
        <w:t>我校疫情期间</w:t>
      </w:r>
      <w:r>
        <w:rPr>
          <w:rFonts w:ascii="仿宋_GB2312" w:eastAsia="仿宋_GB2312" w:hAnsi="仿宋_GB2312" w:cs="仿宋_GB2312" w:hint="eastAsia"/>
          <w:sz w:val="32"/>
          <w:szCs w:val="32"/>
        </w:rPr>
        <w:t>境外留学生人数占比率较大，</w:t>
      </w:r>
      <w:r w:rsidR="00170D51">
        <w:rPr>
          <w:rFonts w:ascii="仿宋_GB2312" w:eastAsia="仿宋_GB2312" w:hAnsi="仿宋_GB2312" w:cs="仿宋_GB2312" w:hint="eastAsia"/>
          <w:sz w:val="32"/>
          <w:szCs w:val="32"/>
        </w:rPr>
        <w:t>保证境外留学生线上教学的同时，</w:t>
      </w:r>
      <w:r w:rsidR="00B63C74">
        <w:rPr>
          <w:rFonts w:ascii="仿宋_GB2312" w:eastAsia="仿宋_GB2312" w:hAnsi="仿宋_GB2312" w:cs="仿宋_GB2312" w:hint="eastAsia"/>
          <w:sz w:val="32"/>
          <w:szCs w:val="32"/>
        </w:rPr>
        <w:t>还需要</w:t>
      </w:r>
      <w:r>
        <w:rPr>
          <w:rFonts w:ascii="仿宋_GB2312" w:eastAsia="仿宋_GB2312" w:hAnsi="仿宋_GB2312" w:cs="仿宋_GB2312" w:hint="eastAsia"/>
          <w:sz w:val="32"/>
          <w:szCs w:val="32"/>
        </w:rPr>
        <w:t>兼顾校内留学生的</w:t>
      </w:r>
      <w:r w:rsidR="00170D51">
        <w:rPr>
          <w:rFonts w:ascii="仿宋_GB2312" w:eastAsia="仿宋_GB2312" w:hAnsi="仿宋_GB2312" w:cs="仿宋_GB2312" w:hint="eastAsia"/>
          <w:sz w:val="32"/>
          <w:szCs w:val="32"/>
        </w:rPr>
        <w:t>线上与线下的</w:t>
      </w:r>
      <w:r>
        <w:rPr>
          <w:rFonts w:ascii="仿宋_GB2312" w:eastAsia="仿宋_GB2312" w:hAnsi="仿宋_GB2312" w:cs="仿宋_GB2312" w:hint="eastAsia"/>
          <w:sz w:val="32"/>
          <w:szCs w:val="32"/>
        </w:rPr>
        <w:t>教学，督促各个教学学院</w:t>
      </w:r>
      <w:r w:rsidRPr="0046711D">
        <w:rPr>
          <w:rFonts w:ascii="仿宋_GB2312" w:eastAsia="仿宋_GB2312" w:hAnsi="仿宋_GB2312" w:cs="仿宋_GB2312" w:hint="eastAsia"/>
          <w:sz w:val="32"/>
          <w:szCs w:val="32"/>
        </w:rPr>
        <w:t>继续组织好线上</w:t>
      </w:r>
      <w:r>
        <w:rPr>
          <w:rFonts w:ascii="仿宋_GB2312" w:eastAsia="仿宋_GB2312" w:hAnsi="仿宋_GB2312" w:cs="仿宋_GB2312" w:hint="eastAsia"/>
          <w:sz w:val="32"/>
          <w:szCs w:val="32"/>
        </w:rPr>
        <w:t>、线下互动</w:t>
      </w:r>
      <w:r w:rsidRPr="0046711D">
        <w:rPr>
          <w:rFonts w:ascii="仿宋_GB2312" w:eastAsia="仿宋_GB2312" w:hAnsi="仿宋_GB2312" w:cs="仿宋_GB2312" w:hint="eastAsia"/>
          <w:sz w:val="32"/>
          <w:szCs w:val="32"/>
        </w:rPr>
        <w:t>教学，做好</w:t>
      </w:r>
      <w:r w:rsidR="00D24D25">
        <w:rPr>
          <w:rFonts w:ascii="仿宋_GB2312" w:eastAsia="仿宋_GB2312" w:hAnsi="仿宋_GB2312" w:cs="仿宋_GB2312" w:hint="eastAsia"/>
          <w:sz w:val="32"/>
          <w:szCs w:val="32"/>
        </w:rPr>
        <w:t>线上</w:t>
      </w:r>
      <w:r w:rsidRPr="0046711D">
        <w:rPr>
          <w:rFonts w:ascii="仿宋_GB2312" w:eastAsia="仿宋_GB2312" w:hAnsi="仿宋_GB2312" w:cs="仿宋_GB2312" w:hint="eastAsia"/>
          <w:sz w:val="32"/>
          <w:szCs w:val="32"/>
        </w:rPr>
        <w:t>学习辅导。</w:t>
      </w:r>
    </w:p>
    <w:p w:rsidR="00B82B1E" w:rsidRPr="00676F83" w:rsidRDefault="00B82B1E" w:rsidP="002C2B80">
      <w:pPr>
        <w:spacing w:line="360" w:lineRule="auto"/>
        <w:ind w:firstLineChars="200" w:firstLine="643"/>
        <w:rPr>
          <w:rFonts w:ascii="仿宋_GB2312" w:eastAsia="仿宋_GB2312" w:hAnsi="仿宋_GB2312" w:cs="仿宋_GB2312"/>
          <w:b/>
          <w:sz w:val="32"/>
          <w:szCs w:val="32"/>
        </w:rPr>
      </w:pPr>
      <w:r w:rsidRPr="00676F83">
        <w:rPr>
          <w:rFonts w:ascii="仿宋_GB2312" w:eastAsia="仿宋_GB2312" w:hAnsi="仿宋_GB2312" w:cs="仿宋_GB2312" w:hint="eastAsia"/>
          <w:b/>
          <w:sz w:val="32"/>
          <w:szCs w:val="32"/>
        </w:rPr>
        <w:t>（二）</w:t>
      </w:r>
      <w:r w:rsidR="007A5368">
        <w:rPr>
          <w:rFonts w:ascii="仿宋_GB2312" w:eastAsia="仿宋_GB2312" w:hAnsi="仿宋_GB2312" w:cs="仿宋_GB2312" w:hint="eastAsia"/>
          <w:b/>
          <w:sz w:val="32"/>
          <w:szCs w:val="32"/>
        </w:rPr>
        <w:t>疫情常态化防控</w:t>
      </w:r>
      <w:r w:rsidR="00AD67CF">
        <w:rPr>
          <w:rFonts w:ascii="仿宋_GB2312" w:eastAsia="仿宋_GB2312" w:hAnsi="仿宋_GB2312" w:cs="仿宋_GB2312" w:hint="eastAsia"/>
          <w:b/>
          <w:sz w:val="32"/>
          <w:szCs w:val="32"/>
        </w:rPr>
        <w:t>日常</w:t>
      </w:r>
      <w:r w:rsidRPr="00676F83">
        <w:rPr>
          <w:rFonts w:ascii="仿宋_GB2312" w:eastAsia="仿宋_GB2312" w:hAnsi="仿宋_GB2312" w:cs="仿宋_GB2312" w:hint="eastAsia"/>
          <w:b/>
          <w:sz w:val="32"/>
          <w:szCs w:val="32"/>
        </w:rPr>
        <w:t>管理工作</w:t>
      </w:r>
    </w:p>
    <w:p w:rsidR="00191595" w:rsidRDefault="00191595" w:rsidP="00191595">
      <w:pPr>
        <w:spacing w:line="560" w:lineRule="exact"/>
        <w:ind w:leftChars="300" w:left="630"/>
        <w:rPr>
          <w:rFonts w:ascii="仿宋_GB2312" w:eastAsia="仿宋_GB2312" w:hAnsi="Calibri" w:cs="Times New Roman"/>
          <w:b/>
          <w:sz w:val="32"/>
          <w:szCs w:val="32"/>
        </w:rPr>
      </w:pPr>
      <w:r>
        <w:rPr>
          <w:rFonts w:ascii="仿宋_GB2312" w:eastAsia="仿宋_GB2312" w:hAnsi="仿宋_GB2312" w:cs="仿宋_GB2312" w:hint="eastAsia"/>
          <w:sz w:val="32"/>
          <w:szCs w:val="32"/>
        </w:rPr>
        <w:t>1.</w:t>
      </w:r>
      <w:r w:rsidRPr="00097E70">
        <w:rPr>
          <w:rFonts w:ascii="仿宋_GB2312" w:eastAsia="仿宋_GB2312" w:hAnsi="Calibri" w:cs="Times New Roman" w:hint="eastAsia"/>
          <w:b/>
          <w:sz w:val="32"/>
          <w:szCs w:val="32"/>
        </w:rPr>
        <w:t>建立防控网络，筑牢防疫防线</w:t>
      </w:r>
    </w:p>
    <w:p w:rsidR="00191595" w:rsidRPr="00A713A9" w:rsidRDefault="001B4F88" w:rsidP="00CC406A">
      <w:pPr>
        <w:spacing w:line="560" w:lineRule="exact"/>
        <w:ind w:firstLineChars="200" w:firstLine="640"/>
        <w:rPr>
          <w:rFonts w:ascii="仿宋_GB2312" w:eastAsia="仿宋_GB2312" w:hAnsi="Calibri" w:cs="Times New Roman"/>
          <w:b/>
          <w:sz w:val="32"/>
          <w:szCs w:val="32"/>
        </w:rPr>
      </w:pPr>
      <w:r>
        <w:rPr>
          <w:rFonts w:ascii="仿宋_GB2312" w:eastAsia="仿宋_GB2312" w:hAnsi="仿宋_GB2312" w:cs="仿宋_GB2312" w:hint="eastAsia"/>
          <w:sz w:val="32"/>
          <w:szCs w:val="32"/>
        </w:rPr>
        <w:t>对我校</w:t>
      </w:r>
      <w:r w:rsidR="00191595" w:rsidRPr="00CC406A">
        <w:rPr>
          <w:rFonts w:ascii="仿宋_GB2312" w:eastAsia="仿宋_GB2312" w:hAnsi="仿宋_GB2312" w:cs="仿宋_GB2312" w:hint="eastAsia"/>
          <w:sz w:val="32"/>
          <w:szCs w:val="32"/>
        </w:rPr>
        <w:t>全体留学生</w:t>
      </w:r>
      <w:r w:rsidR="00191595" w:rsidRPr="00097E70">
        <w:rPr>
          <w:rFonts w:ascii="仿宋_GB2312" w:eastAsia="仿宋_GB2312" w:hAnsi="仿宋_GB2312" w:cs="仿宋_GB2312" w:hint="eastAsia"/>
          <w:sz w:val="32"/>
          <w:szCs w:val="32"/>
        </w:rPr>
        <w:t>实施多级防控工作</w:t>
      </w:r>
      <w:r w:rsidR="00191595" w:rsidRPr="00CC406A">
        <w:rPr>
          <w:rFonts w:ascii="仿宋_GB2312" w:eastAsia="仿宋_GB2312" w:hAnsi="仿宋_GB2312" w:cs="仿宋_GB2312" w:hint="eastAsia"/>
          <w:sz w:val="32"/>
          <w:szCs w:val="32"/>
        </w:rPr>
        <w:t>常态化</w:t>
      </w:r>
      <w:r w:rsidR="00191595" w:rsidRPr="00097E70">
        <w:rPr>
          <w:rFonts w:ascii="仿宋_GB2312" w:eastAsia="仿宋_GB2312" w:hAnsi="仿宋_GB2312" w:cs="仿宋_GB2312" w:hint="eastAsia"/>
          <w:sz w:val="32"/>
          <w:szCs w:val="32"/>
        </w:rPr>
        <w:t>网格化管理，</w:t>
      </w:r>
      <w:r w:rsidR="004E4516">
        <w:rPr>
          <w:rFonts w:ascii="仿宋_GB2312" w:eastAsia="仿宋_GB2312" w:hAnsi="仿宋_GB2312" w:cs="仿宋_GB2312" w:hint="eastAsia"/>
          <w:sz w:val="32"/>
          <w:szCs w:val="32"/>
        </w:rPr>
        <w:t>实施</w:t>
      </w:r>
      <w:r w:rsidR="00191595" w:rsidRPr="00097E70">
        <w:rPr>
          <w:rFonts w:ascii="仿宋_GB2312" w:eastAsia="仿宋_GB2312" w:hAnsi="仿宋_GB2312" w:cs="仿宋_GB2312" w:hint="eastAsia"/>
          <w:sz w:val="32"/>
          <w:szCs w:val="32"/>
        </w:rPr>
        <w:t>包干到人</w:t>
      </w:r>
      <w:r w:rsidR="007F6C42">
        <w:rPr>
          <w:rFonts w:ascii="仿宋_GB2312" w:eastAsia="仿宋_GB2312" w:hAnsi="仿宋_GB2312" w:cs="仿宋_GB2312" w:hint="eastAsia"/>
          <w:sz w:val="32"/>
          <w:szCs w:val="32"/>
        </w:rPr>
        <w:t>的常态化管理制度</w:t>
      </w:r>
      <w:r w:rsidR="00191595" w:rsidRPr="00097E70">
        <w:rPr>
          <w:rFonts w:ascii="仿宋_GB2312" w:eastAsia="仿宋_GB2312" w:hAnsi="仿宋_GB2312" w:cs="仿宋_GB2312" w:hint="eastAsia"/>
          <w:sz w:val="32"/>
          <w:szCs w:val="32"/>
        </w:rPr>
        <w:t>。推动关口前移，重心下沉，发挥网格管理优势，筑牢疫情防控防线，层层压实责任，实现疫情防控全覆盖，无盲区；由国际教育学院牵头，联合相关培养学院，形成“学院、年级、班级、宿舍”四级防控工作体系。</w:t>
      </w:r>
      <w:r w:rsidR="00191595" w:rsidRPr="00CC406A">
        <w:rPr>
          <w:rFonts w:ascii="仿宋_GB2312" w:eastAsia="仿宋_GB2312" w:hAnsi="仿宋_GB2312" w:cs="仿宋_GB2312" w:hint="eastAsia"/>
          <w:sz w:val="32"/>
          <w:szCs w:val="32"/>
        </w:rPr>
        <w:t>未返校的校外境内留学生：</w:t>
      </w:r>
      <w:r w:rsidR="00191595" w:rsidRPr="00A713A9">
        <w:rPr>
          <w:rFonts w:ascii="仿宋_GB2312" w:eastAsia="仿宋_GB2312" w:hAnsi="仿宋_GB2312" w:cs="仿宋_GB2312" w:hint="eastAsia"/>
          <w:sz w:val="32"/>
          <w:szCs w:val="32"/>
        </w:rPr>
        <w:t>继续</w:t>
      </w:r>
      <w:r w:rsidR="00204756">
        <w:rPr>
          <w:rFonts w:ascii="仿宋_GB2312" w:eastAsia="仿宋_GB2312" w:hAnsi="仿宋_GB2312" w:cs="仿宋_GB2312" w:hint="eastAsia"/>
          <w:sz w:val="32"/>
          <w:szCs w:val="32"/>
        </w:rPr>
        <w:t>实施</w:t>
      </w:r>
      <w:r w:rsidR="002867F0">
        <w:rPr>
          <w:rFonts w:ascii="仿宋_GB2312" w:eastAsia="仿宋_GB2312" w:hAnsi="仿宋_GB2312" w:cs="仿宋" w:hint="eastAsia"/>
          <w:kern w:val="0"/>
          <w:sz w:val="32"/>
          <w:szCs w:val="32"/>
        </w:rPr>
        <w:t>“人盯人”三级管理制度，</w:t>
      </w:r>
      <w:r w:rsidR="00EB0EC1">
        <w:rPr>
          <w:rFonts w:ascii="仿宋_GB2312" w:eastAsia="仿宋_GB2312" w:hAnsi="仿宋_GB2312" w:cs="仿宋" w:hint="eastAsia"/>
          <w:kern w:val="0"/>
          <w:sz w:val="32"/>
          <w:szCs w:val="32"/>
        </w:rPr>
        <w:t>认真做好</w:t>
      </w:r>
      <w:r w:rsidR="002867F0">
        <w:rPr>
          <w:rFonts w:ascii="仿宋_GB2312" w:eastAsia="仿宋_GB2312" w:hAnsi="仿宋_GB2312" w:cs="仿宋" w:hint="eastAsia"/>
          <w:kern w:val="0"/>
          <w:sz w:val="32"/>
          <w:szCs w:val="32"/>
        </w:rPr>
        <w:t>“专人专管”</w:t>
      </w:r>
      <w:r w:rsidR="00191595" w:rsidRPr="00A713A9">
        <w:rPr>
          <w:rFonts w:ascii="仿宋_GB2312" w:eastAsia="仿宋_GB2312" w:hAnsi="仿宋_GB2312" w:cs="仿宋" w:hint="eastAsia"/>
          <w:kern w:val="0"/>
          <w:sz w:val="32"/>
          <w:szCs w:val="32"/>
        </w:rPr>
        <w:t>留学生返校工作。</w:t>
      </w:r>
    </w:p>
    <w:p w:rsidR="00191595" w:rsidRPr="00796FBB" w:rsidRDefault="00191595" w:rsidP="00191595">
      <w:pPr>
        <w:spacing w:line="560" w:lineRule="exact"/>
        <w:ind w:firstLine="645"/>
        <w:rPr>
          <w:rFonts w:ascii="仿宋_GB2312" w:eastAsia="仿宋_GB2312" w:hAnsi="Calibri" w:cs="Times New Roman"/>
          <w:b/>
          <w:sz w:val="32"/>
          <w:szCs w:val="32"/>
        </w:rPr>
      </w:pPr>
      <w:r>
        <w:rPr>
          <w:rFonts w:ascii="仿宋_GB2312" w:eastAsia="仿宋_GB2312" w:hAnsi="Calibri" w:cs="Times New Roman" w:hint="eastAsia"/>
          <w:b/>
          <w:kern w:val="0"/>
          <w:sz w:val="32"/>
          <w:szCs w:val="32"/>
        </w:rPr>
        <w:t>2.</w:t>
      </w:r>
      <w:r w:rsidRPr="00796FBB">
        <w:rPr>
          <w:rFonts w:ascii="仿宋_GB2312" w:eastAsia="仿宋_GB2312" w:hAnsi="Calibri" w:cs="Times New Roman" w:hint="eastAsia"/>
          <w:b/>
          <w:kern w:val="0"/>
          <w:sz w:val="32"/>
          <w:szCs w:val="32"/>
        </w:rPr>
        <w:t>明确包干责任，强化监督到人</w:t>
      </w:r>
    </w:p>
    <w:p w:rsidR="00E93641" w:rsidRDefault="00681AB5" w:rsidP="00CF6A26">
      <w:pPr>
        <w:spacing w:line="560" w:lineRule="exact"/>
        <w:ind w:firstLine="629"/>
        <w:rPr>
          <w:rFonts w:ascii="仿宋" w:eastAsia="仿宋" w:hAnsi="仿宋" w:cs="仿宋_GB2312"/>
          <w:sz w:val="32"/>
          <w:szCs w:val="32"/>
        </w:rPr>
      </w:pPr>
      <w:r>
        <w:rPr>
          <w:rFonts w:ascii="仿宋" w:eastAsia="仿宋" w:hAnsi="仿宋" w:cs="仿宋_GB2312" w:hint="eastAsia"/>
          <w:sz w:val="32"/>
          <w:szCs w:val="32"/>
        </w:rPr>
        <w:t>国际教育学院与相关培养学院结合，建立</w:t>
      </w:r>
      <w:r w:rsidR="00191595" w:rsidRPr="00796FBB">
        <w:rPr>
          <w:rFonts w:ascii="仿宋" w:eastAsia="仿宋" w:hAnsi="仿宋" w:cs="仿宋_GB2312" w:hint="eastAsia"/>
          <w:sz w:val="32"/>
          <w:szCs w:val="32"/>
        </w:rPr>
        <w:t>由国际教育学院工作人员、相关学院班主任和任课教师为成员的30个留学生网格单元化管理小组</w:t>
      </w:r>
      <w:r>
        <w:rPr>
          <w:rFonts w:ascii="仿宋" w:eastAsia="仿宋" w:hAnsi="仿宋" w:cs="仿宋_GB2312" w:hint="eastAsia"/>
          <w:sz w:val="32"/>
          <w:szCs w:val="32"/>
        </w:rPr>
        <w:t>，分片包干，每日联系并汇总所负责的留学生的健康情况。</w:t>
      </w:r>
      <w:r w:rsidRPr="008979D3">
        <w:rPr>
          <w:rFonts w:ascii="仿宋" w:eastAsia="仿宋" w:hAnsi="仿宋" w:cs="仿宋_GB2312" w:hint="eastAsia"/>
          <w:sz w:val="32"/>
          <w:szCs w:val="32"/>
        </w:rPr>
        <w:t>小组</w:t>
      </w:r>
      <w:r w:rsidR="00552D7C">
        <w:rPr>
          <w:rFonts w:ascii="仿宋" w:eastAsia="仿宋" w:hAnsi="仿宋" w:cs="仿宋_GB2312" w:hint="eastAsia"/>
          <w:sz w:val="32"/>
          <w:szCs w:val="32"/>
        </w:rPr>
        <w:t>负责</w:t>
      </w:r>
      <w:r w:rsidR="00191595" w:rsidRPr="008979D3">
        <w:rPr>
          <w:rFonts w:ascii="仿宋" w:eastAsia="仿宋" w:hAnsi="仿宋" w:cs="仿宋_GB2312" w:hint="eastAsia"/>
          <w:sz w:val="32"/>
          <w:szCs w:val="32"/>
        </w:rPr>
        <w:t>督促包干责任</w:t>
      </w:r>
      <w:r w:rsidR="00191595" w:rsidRPr="00796FBB">
        <w:rPr>
          <w:rFonts w:ascii="仿宋" w:eastAsia="仿宋" w:hAnsi="仿宋" w:cs="仿宋_GB2312" w:hint="eastAsia"/>
          <w:sz w:val="32"/>
          <w:szCs w:val="32"/>
        </w:rPr>
        <w:t>人</w:t>
      </w:r>
      <w:r w:rsidR="00D46C59">
        <w:rPr>
          <w:rFonts w:ascii="仿宋" w:eastAsia="仿宋" w:hAnsi="仿宋" w:cs="仿宋_GB2312" w:hint="eastAsia"/>
          <w:sz w:val="32"/>
          <w:szCs w:val="32"/>
        </w:rPr>
        <w:t>的</w:t>
      </w:r>
      <w:r w:rsidR="00191595" w:rsidRPr="00796FBB">
        <w:rPr>
          <w:rFonts w:ascii="仿宋" w:eastAsia="仿宋" w:hAnsi="仿宋" w:cs="仿宋_GB2312" w:hint="eastAsia"/>
          <w:sz w:val="32"/>
          <w:szCs w:val="32"/>
        </w:rPr>
        <w:t>履职尽责</w:t>
      </w:r>
      <w:r w:rsidR="00D46C59">
        <w:rPr>
          <w:rFonts w:ascii="仿宋" w:eastAsia="仿宋" w:hAnsi="仿宋" w:cs="仿宋_GB2312" w:hint="eastAsia"/>
          <w:sz w:val="32"/>
          <w:szCs w:val="32"/>
        </w:rPr>
        <w:t>情况</w:t>
      </w:r>
      <w:r w:rsidR="00191595" w:rsidRPr="00796FBB">
        <w:rPr>
          <w:rFonts w:ascii="仿宋" w:eastAsia="仿宋" w:hAnsi="仿宋" w:cs="仿宋_GB2312" w:hint="eastAsia"/>
          <w:sz w:val="32"/>
          <w:szCs w:val="32"/>
        </w:rPr>
        <w:t>，进一步落实落小落细了</w:t>
      </w:r>
      <w:r w:rsidR="00B50AB7">
        <w:rPr>
          <w:rFonts w:ascii="仿宋" w:eastAsia="仿宋" w:hAnsi="仿宋" w:cs="仿宋_GB2312" w:hint="eastAsia"/>
          <w:sz w:val="32"/>
          <w:szCs w:val="32"/>
        </w:rPr>
        <w:t>常态化的</w:t>
      </w:r>
      <w:r w:rsidR="00191595" w:rsidRPr="00796FBB">
        <w:rPr>
          <w:rFonts w:ascii="仿宋" w:eastAsia="仿宋" w:hAnsi="仿宋" w:cs="仿宋_GB2312"/>
          <w:sz w:val="32"/>
          <w:szCs w:val="32"/>
        </w:rPr>
        <w:t>网格化管理</w:t>
      </w:r>
      <w:r w:rsidR="00191595" w:rsidRPr="00796FBB">
        <w:rPr>
          <w:rFonts w:ascii="仿宋" w:eastAsia="仿宋" w:hAnsi="仿宋" w:cs="仿宋_GB2312" w:hint="eastAsia"/>
          <w:sz w:val="32"/>
          <w:szCs w:val="32"/>
        </w:rPr>
        <w:t>。同时，安排专人负责</w:t>
      </w:r>
      <w:r w:rsidR="0007387D">
        <w:rPr>
          <w:rFonts w:ascii="仿宋" w:eastAsia="仿宋" w:hAnsi="仿宋" w:cs="仿宋_GB2312" w:hint="eastAsia"/>
          <w:sz w:val="32"/>
          <w:szCs w:val="32"/>
        </w:rPr>
        <w:t>督查</w:t>
      </w:r>
      <w:r w:rsidR="00191595" w:rsidRPr="00796FBB">
        <w:rPr>
          <w:rFonts w:ascii="仿宋" w:eastAsia="仿宋" w:hAnsi="仿宋" w:cs="仿宋_GB2312" w:hint="eastAsia"/>
          <w:sz w:val="32"/>
          <w:szCs w:val="32"/>
        </w:rPr>
        <w:t>留学生健康上报情况的数据排查与监督管理。</w:t>
      </w:r>
    </w:p>
    <w:p w:rsidR="00A57056" w:rsidRPr="00A57056" w:rsidRDefault="00A57056" w:rsidP="00CF6A26">
      <w:pPr>
        <w:spacing w:line="560" w:lineRule="exact"/>
        <w:ind w:firstLine="629"/>
        <w:rPr>
          <w:rFonts w:ascii="仿宋_GB2312" w:eastAsia="仿宋_GB2312" w:hAnsi="Calibri" w:cs="Times New Roman"/>
          <w:b/>
          <w:kern w:val="0"/>
          <w:sz w:val="32"/>
          <w:szCs w:val="32"/>
        </w:rPr>
      </w:pPr>
      <w:r w:rsidRPr="00A57056">
        <w:rPr>
          <w:rFonts w:ascii="仿宋_GB2312" w:eastAsia="仿宋_GB2312" w:hAnsi="Calibri" w:cs="Times New Roman" w:hint="eastAsia"/>
          <w:b/>
          <w:kern w:val="0"/>
          <w:sz w:val="32"/>
          <w:szCs w:val="32"/>
        </w:rPr>
        <w:t>3.</w:t>
      </w:r>
      <w:r w:rsidR="00191595" w:rsidRPr="00796FBB">
        <w:rPr>
          <w:rFonts w:ascii="仿宋_GB2312" w:eastAsia="仿宋_GB2312" w:hAnsi="Calibri" w:cs="Times New Roman" w:hint="eastAsia"/>
          <w:b/>
          <w:kern w:val="0"/>
          <w:sz w:val="32"/>
          <w:szCs w:val="32"/>
        </w:rPr>
        <w:t>防控全面到位、安排全时值守</w:t>
      </w:r>
    </w:p>
    <w:p w:rsidR="00191595" w:rsidRPr="00F70081" w:rsidRDefault="00161A83" w:rsidP="00F70081">
      <w:pPr>
        <w:spacing w:line="560" w:lineRule="exact"/>
        <w:ind w:firstLine="629"/>
        <w:rPr>
          <w:rFonts w:ascii="仿宋" w:eastAsia="仿宋" w:hAnsi="仿宋" w:cs="仿宋_GB2312"/>
          <w:sz w:val="32"/>
          <w:szCs w:val="32"/>
        </w:rPr>
      </w:pPr>
      <w:r>
        <w:rPr>
          <w:rFonts w:ascii="仿宋" w:eastAsia="仿宋" w:hAnsi="仿宋" w:cs="仿宋_GB2312" w:hint="eastAsia"/>
          <w:sz w:val="32"/>
          <w:szCs w:val="32"/>
        </w:rPr>
        <w:t>留学生</w:t>
      </w:r>
      <w:r w:rsidR="007A5368">
        <w:rPr>
          <w:rFonts w:ascii="仿宋" w:eastAsia="仿宋" w:hAnsi="仿宋" w:cs="仿宋_GB2312" w:hint="eastAsia"/>
          <w:sz w:val="32"/>
          <w:szCs w:val="32"/>
        </w:rPr>
        <w:t>疫情常态化防控</w:t>
      </w:r>
      <w:r w:rsidR="00191595" w:rsidRPr="00796FBB">
        <w:rPr>
          <w:rFonts w:ascii="仿宋" w:eastAsia="仿宋" w:hAnsi="仿宋" w:cs="仿宋_GB2312" w:hint="eastAsia"/>
          <w:sz w:val="32"/>
          <w:szCs w:val="32"/>
        </w:rPr>
        <w:t>工作组所有成员责任明确，严格</w:t>
      </w:r>
      <w:r w:rsidR="00191595" w:rsidRPr="00796FBB">
        <w:rPr>
          <w:rFonts w:ascii="仿宋" w:eastAsia="仿宋" w:hAnsi="仿宋" w:cs="仿宋_GB2312" w:hint="eastAsia"/>
          <w:sz w:val="32"/>
          <w:szCs w:val="32"/>
        </w:rPr>
        <w:lastRenderedPageBreak/>
        <w:t>按照值班表和宿舍检查表全时值班，形成24小时无空隙值守的</w:t>
      </w:r>
      <w:r w:rsidR="00B41C15">
        <w:rPr>
          <w:rFonts w:ascii="仿宋" w:eastAsia="仿宋" w:hAnsi="仿宋" w:cs="仿宋_GB2312" w:hint="eastAsia"/>
          <w:sz w:val="32"/>
          <w:szCs w:val="32"/>
        </w:rPr>
        <w:t>常态化</w:t>
      </w:r>
      <w:r w:rsidR="00191595" w:rsidRPr="00796FBB">
        <w:rPr>
          <w:rFonts w:ascii="仿宋" w:eastAsia="仿宋" w:hAnsi="仿宋" w:cs="仿宋_GB2312" w:hint="eastAsia"/>
          <w:sz w:val="32"/>
          <w:szCs w:val="32"/>
        </w:rPr>
        <w:t>工作制度。以严谨、认真、负责的</w:t>
      </w:r>
      <w:r w:rsidR="00CC043F">
        <w:rPr>
          <w:rFonts w:ascii="仿宋" w:eastAsia="仿宋" w:hAnsi="仿宋" w:cs="仿宋_GB2312" w:hint="eastAsia"/>
          <w:sz w:val="32"/>
          <w:szCs w:val="32"/>
        </w:rPr>
        <w:t>工作</w:t>
      </w:r>
      <w:r w:rsidR="00191595" w:rsidRPr="00796FBB">
        <w:rPr>
          <w:rFonts w:ascii="仿宋" w:eastAsia="仿宋" w:hAnsi="仿宋" w:cs="仿宋_GB2312" w:hint="eastAsia"/>
          <w:sz w:val="32"/>
          <w:szCs w:val="32"/>
        </w:rPr>
        <w:t>态度</w:t>
      </w:r>
      <w:r w:rsidR="00CC043F">
        <w:rPr>
          <w:rFonts w:ascii="仿宋" w:eastAsia="仿宋" w:hAnsi="仿宋" w:cs="仿宋_GB2312" w:hint="eastAsia"/>
          <w:sz w:val="32"/>
          <w:szCs w:val="32"/>
        </w:rPr>
        <w:t>，</w:t>
      </w:r>
      <w:r w:rsidR="00191595" w:rsidRPr="00796FBB">
        <w:rPr>
          <w:rFonts w:ascii="仿宋" w:eastAsia="仿宋" w:hAnsi="仿宋" w:cs="仿宋_GB2312" w:hint="eastAsia"/>
          <w:sz w:val="32"/>
          <w:szCs w:val="32"/>
        </w:rPr>
        <w:t>踏实做好</w:t>
      </w:r>
      <w:r w:rsidR="00B41C15">
        <w:rPr>
          <w:rFonts w:ascii="仿宋" w:eastAsia="仿宋" w:hAnsi="仿宋" w:cs="仿宋_GB2312" w:hint="eastAsia"/>
          <w:sz w:val="32"/>
          <w:szCs w:val="32"/>
        </w:rPr>
        <w:t>我校</w:t>
      </w:r>
      <w:r w:rsidR="00191595" w:rsidRPr="00796FBB">
        <w:rPr>
          <w:rFonts w:ascii="仿宋" w:eastAsia="仿宋" w:hAnsi="仿宋" w:cs="仿宋_GB2312" w:hint="eastAsia"/>
          <w:sz w:val="32"/>
          <w:szCs w:val="32"/>
        </w:rPr>
        <w:t>留学生的</w:t>
      </w:r>
      <w:r w:rsidR="00B41C15">
        <w:rPr>
          <w:rFonts w:ascii="仿宋" w:eastAsia="仿宋" w:hAnsi="仿宋" w:cs="仿宋_GB2312" w:hint="eastAsia"/>
          <w:sz w:val="32"/>
          <w:szCs w:val="32"/>
        </w:rPr>
        <w:t>疫情防控常态化</w:t>
      </w:r>
      <w:r w:rsidR="00191595" w:rsidRPr="00796FBB">
        <w:rPr>
          <w:rFonts w:ascii="仿宋" w:eastAsia="仿宋" w:hAnsi="仿宋" w:cs="仿宋_GB2312" w:hint="eastAsia"/>
          <w:sz w:val="32"/>
          <w:szCs w:val="32"/>
        </w:rPr>
        <w:t>管理工作。</w:t>
      </w:r>
    </w:p>
    <w:p w:rsidR="00191595" w:rsidRDefault="00FC72E1" w:rsidP="001B4B0E">
      <w:pPr>
        <w:spacing w:line="360" w:lineRule="auto"/>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4</w:t>
      </w:r>
      <w:r w:rsidR="00B82B1E">
        <w:rPr>
          <w:rFonts w:ascii="仿宋_GB2312" w:eastAsia="仿宋_GB2312" w:hAnsi="仿宋_GB2312" w:cs="仿宋_GB2312" w:hint="eastAsia"/>
          <w:sz w:val="32"/>
          <w:szCs w:val="32"/>
        </w:rPr>
        <w:t>.</w:t>
      </w:r>
      <w:r w:rsidR="00B82B1E">
        <w:rPr>
          <w:rFonts w:ascii="仿宋_GB2312" w:eastAsia="仿宋_GB2312" w:hAnsi="仿宋_GB2312" w:cs="仿宋_GB2312"/>
          <w:sz w:val="32"/>
          <w:szCs w:val="32"/>
        </w:rPr>
        <w:t xml:space="preserve"> </w:t>
      </w:r>
      <w:r w:rsidR="00B82B1E">
        <w:rPr>
          <w:rFonts w:ascii="仿宋_GB2312" w:eastAsia="仿宋_GB2312" w:hAnsi="仿宋_GB2312" w:cs="仿宋_GB2312" w:hint="eastAsia"/>
          <w:b/>
          <w:sz w:val="32"/>
          <w:szCs w:val="32"/>
        </w:rPr>
        <w:t>加强</w:t>
      </w:r>
      <w:r w:rsidR="00B82B1E" w:rsidRPr="00FA143A">
        <w:rPr>
          <w:rFonts w:ascii="仿宋_GB2312" w:eastAsia="仿宋_GB2312" w:hAnsi="仿宋_GB2312" w:cs="仿宋_GB2312" w:hint="eastAsia"/>
          <w:b/>
          <w:sz w:val="32"/>
          <w:szCs w:val="32"/>
        </w:rPr>
        <w:t>健康</w:t>
      </w:r>
      <w:r w:rsidR="00B82B1E" w:rsidRPr="00FA143A">
        <w:rPr>
          <w:rFonts w:ascii="仿宋_GB2312" w:eastAsia="仿宋_GB2312" w:hAnsi="仿宋_GB2312" w:cs="仿宋_GB2312"/>
          <w:b/>
          <w:sz w:val="32"/>
          <w:szCs w:val="32"/>
        </w:rPr>
        <w:t>检测</w:t>
      </w:r>
      <w:r w:rsidR="00B82B1E" w:rsidRPr="00FA143A">
        <w:rPr>
          <w:rFonts w:ascii="仿宋_GB2312" w:eastAsia="仿宋_GB2312" w:hAnsi="仿宋_GB2312" w:cs="仿宋_GB2312" w:hint="eastAsia"/>
          <w:b/>
          <w:sz w:val="32"/>
          <w:szCs w:val="32"/>
        </w:rPr>
        <w:t>，及时跟踪沟通</w:t>
      </w:r>
    </w:p>
    <w:p w:rsidR="00B82B1E" w:rsidRDefault="00B82B1E" w:rsidP="00BD6B8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做好</w:t>
      </w:r>
      <w:r w:rsidR="004925CC">
        <w:rPr>
          <w:rFonts w:ascii="仿宋_GB2312" w:eastAsia="仿宋_GB2312" w:hAnsi="仿宋_GB2312" w:cs="仿宋_GB2312" w:hint="eastAsia"/>
          <w:sz w:val="32"/>
          <w:szCs w:val="32"/>
        </w:rPr>
        <w:t>全体</w:t>
      </w:r>
      <w:r>
        <w:rPr>
          <w:rFonts w:ascii="仿宋_GB2312" w:eastAsia="仿宋_GB2312" w:hAnsi="仿宋_GB2312" w:cs="仿宋_GB2312" w:hint="eastAsia"/>
          <w:sz w:val="32"/>
          <w:szCs w:val="32"/>
        </w:rPr>
        <w:t>留学生健康情况监测等日常</w:t>
      </w:r>
      <w:r w:rsidR="003C3304">
        <w:rPr>
          <w:rFonts w:ascii="仿宋_GB2312" w:eastAsia="仿宋_GB2312" w:hAnsi="仿宋_GB2312" w:cs="仿宋_GB2312" w:hint="eastAsia"/>
          <w:sz w:val="32"/>
          <w:szCs w:val="32"/>
        </w:rPr>
        <w:t>的常态化统计</w:t>
      </w:r>
      <w:r>
        <w:rPr>
          <w:rFonts w:ascii="仿宋_GB2312" w:eastAsia="仿宋_GB2312" w:hAnsi="仿宋_GB2312" w:cs="仿宋_GB2312" w:hint="eastAsia"/>
          <w:sz w:val="32"/>
          <w:szCs w:val="32"/>
        </w:rPr>
        <w:t>工作。坚持每日记录汇总体温数据。如果发现</w:t>
      </w:r>
      <w:r w:rsidR="004925CC">
        <w:rPr>
          <w:rFonts w:ascii="仿宋_GB2312" w:eastAsia="仿宋_GB2312" w:hAnsi="仿宋_GB2312" w:cs="仿宋_GB2312" w:hint="eastAsia"/>
          <w:sz w:val="32"/>
          <w:szCs w:val="32"/>
        </w:rPr>
        <w:t>校内留</w:t>
      </w:r>
      <w:r>
        <w:rPr>
          <w:rFonts w:ascii="仿宋_GB2312" w:eastAsia="仿宋_GB2312" w:hAnsi="仿宋_GB2312" w:cs="仿宋_GB2312" w:hint="eastAsia"/>
          <w:sz w:val="32"/>
          <w:szCs w:val="32"/>
        </w:rPr>
        <w:t>学生身体或体温异常，及时与校医院联系，进一步跟踪检测，直至解除疑虑。</w:t>
      </w:r>
      <w:r w:rsidR="004925CC">
        <w:rPr>
          <w:rFonts w:ascii="仿宋_GB2312" w:eastAsia="仿宋_GB2312" w:hAnsi="仿宋_GB2312" w:cs="仿宋_GB2312" w:hint="eastAsia"/>
          <w:sz w:val="32"/>
          <w:szCs w:val="32"/>
        </w:rPr>
        <w:t>如果发现境外留学生</w:t>
      </w:r>
      <w:r w:rsidR="002063A4">
        <w:rPr>
          <w:rFonts w:ascii="仿宋_GB2312" w:eastAsia="仿宋_GB2312" w:hAnsi="仿宋_GB2312" w:cs="仿宋_GB2312" w:hint="eastAsia"/>
          <w:sz w:val="32"/>
          <w:szCs w:val="32"/>
        </w:rPr>
        <w:t>健康情况</w:t>
      </w:r>
      <w:r w:rsidR="00BD6B85">
        <w:rPr>
          <w:rFonts w:ascii="仿宋_GB2312" w:eastAsia="仿宋_GB2312" w:hAnsi="仿宋_GB2312" w:cs="仿宋_GB2312" w:hint="eastAsia"/>
          <w:sz w:val="32"/>
          <w:szCs w:val="32"/>
        </w:rPr>
        <w:t>异常，</w:t>
      </w:r>
      <w:r w:rsidR="00BD6B85" w:rsidRPr="00BD6B85">
        <w:rPr>
          <w:rFonts w:ascii="仿宋_GB2312" w:eastAsia="仿宋_GB2312" w:hAnsi="仿宋_GB2312" w:cs="仿宋_GB2312" w:hint="eastAsia"/>
          <w:sz w:val="32"/>
          <w:szCs w:val="32"/>
        </w:rPr>
        <w:t>马上安排专人负责跟踪，直至学生恢复正常</w:t>
      </w:r>
      <w:r w:rsidR="00BD6B85">
        <w:rPr>
          <w:rFonts w:ascii="仿宋_GB2312" w:eastAsia="仿宋_GB2312" w:hAnsi="仿宋_GB2312" w:cs="仿宋_GB2312" w:hint="eastAsia"/>
          <w:sz w:val="32"/>
          <w:szCs w:val="32"/>
        </w:rPr>
        <w:t>。</w:t>
      </w:r>
      <w:r w:rsidR="003C3304" w:rsidRPr="00E3779B">
        <w:rPr>
          <w:rFonts w:ascii="仿宋_GB2312" w:eastAsia="仿宋_GB2312" w:hAnsi="仿宋_GB2312" w:cs="仿宋_GB2312" w:hint="eastAsia"/>
          <w:b/>
          <w:sz w:val="32"/>
          <w:szCs w:val="32"/>
        </w:rPr>
        <w:t>校内</w:t>
      </w:r>
      <w:r w:rsidR="002623C9">
        <w:rPr>
          <w:rFonts w:ascii="仿宋_GB2312" w:eastAsia="仿宋_GB2312" w:hAnsi="仿宋_GB2312" w:cs="仿宋_GB2312" w:hint="eastAsia"/>
          <w:b/>
          <w:sz w:val="32"/>
          <w:szCs w:val="32"/>
        </w:rPr>
        <w:t>留学生</w:t>
      </w:r>
      <w:r w:rsidR="00E3779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严格执行外出请销假制度，保证</w:t>
      </w:r>
      <w:r w:rsidR="003C3304">
        <w:rPr>
          <w:rFonts w:ascii="仿宋_GB2312" w:eastAsia="仿宋_GB2312" w:hAnsi="仿宋_GB2312" w:cs="仿宋_GB2312" w:hint="eastAsia"/>
          <w:sz w:val="32"/>
          <w:szCs w:val="32"/>
        </w:rPr>
        <w:t>校内留</w:t>
      </w:r>
      <w:r>
        <w:rPr>
          <w:rFonts w:ascii="仿宋_GB2312" w:eastAsia="仿宋_GB2312" w:hAnsi="仿宋_GB2312" w:cs="仿宋_GB2312" w:hint="eastAsia"/>
          <w:sz w:val="32"/>
          <w:szCs w:val="32"/>
        </w:rPr>
        <w:t>学生活动在可控范围内，最大程度减少人员流动和接触情况发生，确保学生健康安全。</w:t>
      </w:r>
      <w:r w:rsidR="00F306F6">
        <w:rPr>
          <w:rFonts w:ascii="仿宋_GB2312" w:eastAsia="仿宋_GB2312" w:hAnsi="仿宋_GB2312" w:cs="仿宋_GB2312" w:hint="eastAsia"/>
          <w:b/>
          <w:sz w:val="32"/>
          <w:szCs w:val="32"/>
        </w:rPr>
        <w:t>校外境内</w:t>
      </w:r>
      <w:r w:rsidR="00F306F6" w:rsidRPr="00E3779B">
        <w:rPr>
          <w:rFonts w:ascii="仿宋_GB2312" w:eastAsia="仿宋_GB2312" w:hAnsi="仿宋_GB2312" w:cs="仿宋_GB2312" w:hint="eastAsia"/>
          <w:b/>
          <w:sz w:val="32"/>
          <w:szCs w:val="32"/>
        </w:rPr>
        <w:t>留学生</w:t>
      </w:r>
      <w:r w:rsidR="00F306F6">
        <w:rPr>
          <w:rFonts w:ascii="仿宋_GB2312" w:eastAsia="仿宋_GB2312" w:hAnsi="仿宋_GB2312" w:cs="仿宋_GB2312" w:hint="eastAsia"/>
          <w:b/>
          <w:sz w:val="32"/>
          <w:szCs w:val="32"/>
        </w:rPr>
        <w:t>：</w:t>
      </w:r>
      <w:r w:rsidR="008E33AD" w:rsidRPr="008E33AD">
        <w:rPr>
          <w:rFonts w:ascii="仿宋_GB2312" w:eastAsia="仿宋_GB2312" w:hAnsi="仿宋_GB2312" w:cs="仿宋_GB2312" w:hint="eastAsia"/>
          <w:sz w:val="32"/>
          <w:szCs w:val="32"/>
        </w:rPr>
        <w:t>实行</w:t>
      </w:r>
      <w:r w:rsidR="0013323F">
        <w:rPr>
          <w:rFonts w:ascii="仿宋_GB2312" w:eastAsia="仿宋_GB2312" w:hAnsi="仿宋_GB2312" w:cs="仿宋_GB2312" w:hint="eastAsia"/>
          <w:sz w:val="32"/>
          <w:szCs w:val="32"/>
        </w:rPr>
        <w:t>“</w:t>
      </w:r>
      <w:r w:rsidR="008E33AD" w:rsidRPr="008E33AD">
        <w:rPr>
          <w:rFonts w:ascii="仿宋_GB2312" w:eastAsia="仿宋_GB2312" w:hAnsi="仿宋_GB2312" w:cs="仿宋_GB2312" w:hint="eastAsia"/>
          <w:sz w:val="32"/>
          <w:szCs w:val="32"/>
        </w:rPr>
        <w:t>人盯人</w:t>
      </w:r>
      <w:r w:rsidR="0013323F">
        <w:rPr>
          <w:rFonts w:ascii="仿宋_GB2312" w:eastAsia="仿宋_GB2312" w:hAnsi="仿宋_GB2312" w:cs="仿宋_GB2312" w:hint="eastAsia"/>
          <w:sz w:val="32"/>
          <w:szCs w:val="32"/>
        </w:rPr>
        <w:t>”</w:t>
      </w:r>
      <w:r w:rsidR="008E33AD" w:rsidRPr="008E33AD">
        <w:rPr>
          <w:rFonts w:ascii="仿宋_GB2312" w:eastAsia="仿宋_GB2312" w:hAnsi="仿宋_GB2312" w:cs="仿宋_GB2312" w:hint="eastAsia"/>
          <w:sz w:val="32"/>
          <w:szCs w:val="32"/>
        </w:rPr>
        <w:t>三级管理模式，直至返校后解除</w:t>
      </w:r>
      <w:r w:rsidR="008E33AD">
        <w:rPr>
          <w:rFonts w:ascii="仿宋_GB2312" w:eastAsia="仿宋_GB2312" w:hAnsi="仿宋_GB2312" w:cs="仿宋_GB2312" w:hint="eastAsia"/>
          <w:sz w:val="32"/>
          <w:szCs w:val="32"/>
        </w:rPr>
        <w:t>管理。</w:t>
      </w:r>
      <w:r w:rsidR="00E3779B" w:rsidRPr="00E3779B">
        <w:rPr>
          <w:rFonts w:ascii="仿宋_GB2312" w:eastAsia="仿宋_GB2312" w:hAnsi="仿宋_GB2312" w:cs="仿宋_GB2312" w:hint="eastAsia"/>
          <w:b/>
          <w:sz w:val="32"/>
          <w:szCs w:val="32"/>
        </w:rPr>
        <w:t>境外留学生：</w:t>
      </w:r>
      <w:r w:rsidR="003C3304">
        <w:rPr>
          <w:rFonts w:ascii="仿宋_GB2312" w:eastAsia="仿宋_GB2312" w:hAnsi="仿宋_GB2312" w:cs="仿宋_GB2312" w:hint="eastAsia"/>
          <w:sz w:val="32"/>
          <w:szCs w:val="32"/>
        </w:rPr>
        <w:t>持续做好</w:t>
      </w:r>
      <w:r w:rsidR="003E27DF">
        <w:rPr>
          <w:rFonts w:ascii="仿宋_GB2312" w:eastAsia="仿宋_GB2312" w:hAnsi="仿宋_GB2312" w:cs="仿宋_GB2312" w:hint="eastAsia"/>
          <w:sz w:val="32"/>
          <w:szCs w:val="32"/>
        </w:rPr>
        <w:t>境外留学生健康双系统填报</w:t>
      </w:r>
      <w:r w:rsidR="00AB04FE">
        <w:rPr>
          <w:rFonts w:ascii="仿宋_GB2312" w:eastAsia="仿宋_GB2312" w:hAnsi="仿宋_GB2312" w:cs="仿宋_GB2312" w:hint="eastAsia"/>
          <w:sz w:val="32"/>
          <w:szCs w:val="32"/>
        </w:rPr>
        <w:t>统计</w:t>
      </w:r>
      <w:r w:rsidR="003E27DF">
        <w:rPr>
          <w:rFonts w:ascii="仿宋_GB2312" w:eastAsia="仿宋_GB2312" w:hAnsi="仿宋_GB2312" w:cs="仿宋_GB2312" w:hint="eastAsia"/>
          <w:sz w:val="32"/>
          <w:szCs w:val="32"/>
        </w:rPr>
        <w:t>工作</w:t>
      </w:r>
      <w:r w:rsidR="00140F41">
        <w:rPr>
          <w:rFonts w:ascii="仿宋_GB2312" w:eastAsia="仿宋_GB2312" w:hAnsi="仿宋_GB2312" w:cs="仿宋_GB2312" w:hint="eastAsia"/>
          <w:sz w:val="32"/>
          <w:szCs w:val="32"/>
        </w:rPr>
        <w:t>常态化，针对每日统计数据，做好跟踪沟通，</w:t>
      </w:r>
      <w:r w:rsidR="0023677B" w:rsidRPr="0023677B">
        <w:rPr>
          <w:rFonts w:ascii="仿宋_GB2312" w:eastAsia="仿宋_GB2312" w:hAnsi="仿宋_GB2312" w:cs="仿宋_GB2312" w:hint="eastAsia"/>
          <w:sz w:val="32"/>
          <w:szCs w:val="32"/>
        </w:rPr>
        <w:t>研判异情异况</w:t>
      </w:r>
      <w:r w:rsidR="00566B3F">
        <w:rPr>
          <w:rFonts w:ascii="仿宋_GB2312" w:eastAsia="仿宋_GB2312" w:hAnsi="仿宋_GB2312" w:cs="仿宋_GB2312" w:hint="eastAsia"/>
          <w:sz w:val="32"/>
          <w:szCs w:val="32"/>
        </w:rPr>
        <w:t>，</w:t>
      </w:r>
      <w:r w:rsidR="00F80420">
        <w:rPr>
          <w:rFonts w:ascii="仿宋_GB2312" w:eastAsia="仿宋_GB2312" w:hAnsi="仿宋_GB2312" w:cs="仿宋_GB2312" w:hint="eastAsia"/>
          <w:sz w:val="32"/>
          <w:szCs w:val="32"/>
        </w:rPr>
        <w:t>及时</w:t>
      </w:r>
      <w:r w:rsidR="00566B3F">
        <w:rPr>
          <w:rFonts w:ascii="仿宋_GB2312" w:eastAsia="仿宋_GB2312" w:hAnsi="仿宋_GB2312" w:cs="仿宋_GB2312" w:hint="eastAsia"/>
          <w:sz w:val="32"/>
          <w:szCs w:val="32"/>
        </w:rPr>
        <w:t>安排专人负责</w:t>
      </w:r>
      <w:r w:rsidR="00F80420">
        <w:rPr>
          <w:rFonts w:ascii="仿宋_GB2312" w:eastAsia="仿宋_GB2312" w:hAnsi="仿宋_GB2312" w:cs="仿宋_GB2312" w:hint="eastAsia"/>
          <w:sz w:val="32"/>
          <w:szCs w:val="32"/>
        </w:rPr>
        <w:t>联系</w:t>
      </w:r>
      <w:r w:rsidR="00566B3F">
        <w:rPr>
          <w:rFonts w:ascii="仿宋_GB2312" w:eastAsia="仿宋_GB2312" w:hAnsi="仿宋_GB2312" w:cs="仿宋_GB2312" w:hint="eastAsia"/>
          <w:sz w:val="32"/>
          <w:szCs w:val="32"/>
        </w:rPr>
        <w:t>本人，</w:t>
      </w:r>
      <w:r w:rsidR="00F80420">
        <w:rPr>
          <w:rFonts w:ascii="仿宋_GB2312" w:eastAsia="仿宋_GB2312" w:hAnsi="仿宋_GB2312" w:cs="仿宋_GB2312" w:hint="eastAsia"/>
          <w:sz w:val="32"/>
          <w:szCs w:val="32"/>
        </w:rPr>
        <w:t>并给予精神</w:t>
      </w:r>
      <w:r w:rsidR="00354594">
        <w:rPr>
          <w:rFonts w:ascii="仿宋_GB2312" w:eastAsia="仿宋_GB2312" w:hAnsi="仿宋_GB2312" w:cs="仿宋_GB2312" w:hint="eastAsia"/>
          <w:sz w:val="32"/>
          <w:szCs w:val="32"/>
        </w:rPr>
        <w:t>关怀与</w:t>
      </w:r>
      <w:r w:rsidR="00F80420">
        <w:rPr>
          <w:rFonts w:ascii="仿宋_GB2312" w:eastAsia="仿宋_GB2312" w:hAnsi="仿宋_GB2312" w:cs="仿宋_GB2312" w:hint="eastAsia"/>
          <w:sz w:val="32"/>
          <w:szCs w:val="32"/>
        </w:rPr>
        <w:t>心理安抚</w:t>
      </w:r>
      <w:r w:rsidR="003E27DF">
        <w:rPr>
          <w:rFonts w:ascii="仿宋_GB2312" w:eastAsia="仿宋_GB2312" w:hAnsi="仿宋_GB2312" w:cs="仿宋_GB2312" w:hint="eastAsia"/>
          <w:sz w:val="32"/>
          <w:szCs w:val="32"/>
        </w:rPr>
        <w:t>。</w:t>
      </w:r>
      <w:r w:rsidR="0023677B">
        <w:rPr>
          <w:rFonts w:ascii="仿宋_GB2312" w:eastAsia="仿宋_GB2312" w:hAnsi="仿宋_GB2312" w:cs="仿宋_GB2312" w:hint="eastAsia"/>
          <w:sz w:val="32"/>
          <w:szCs w:val="32"/>
        </w:rPr>
        <w:t>境外留学生的返校方案根据国家政策另行调整与制定。</w:t>
      </w:r>
    </w:p>
    <w:p w:rsidR="00FC72E1" w:rsidRDefault="00FC72E1" w:rsidP="00FC72E1">
      <w:pPr>
        <w:spacing w:line="360" w:lineRule="auto"/>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 xml:space="preserve"> </w:t>
      </w:r>
      <w:r w:rsidRPr="00586227">
        <w:rPr>
          <w:rFonts w:ascii="仿宋_GB2312" w:eastAsia="仿宋_GB2312" w:hAnsi="仿宋_GB2312" w:cs="仿宋_GB2312"/>
          <w:b/>
          <w:sz w:val="32"/>
          <w:szCs w:val="32"/>
        </w:rPr>
        <w:t>摸清返校意愿</w:t>
      </w:r>
      <w:r w:rsidRPr="00586227">
        <w:rPr>
          <w:rFonts w:ascii="仿宋_GB2312" w:eastAsia="仿宋_GB2312" w:hAnsi="仿宋_GB2312" w:cs="仿宋_GB2312" w:hint="eastAsia"/>
          <w:b/>
          <w:sz w:val="32"/>
          <w:szCs w:val="32"/>
        </w:rPr>
        <w:t>，</w:t>
      </w:r>
      <w:r w:rsidR="00A5156D">
        <w:rPr>
          <w:rFonts w:ascii="仿宋_GB2312" w:eastAsia="仿宋_GB2312" w:hAnsi="仿宋_GB2312" w:cs="仿宋_GB2312" w:hint="eastAsia"/>
          <w:b/>
          <w:sz w:val="32"/>
          <w:szCs w:val="32"/>
        </w:rPr>
        <w:t>制定</w:t>
      </w:r>
      <w:r w:rsidR="00953D52">
        <w:rPr>
          <w:rFonts w:ascii="仿宋_GB2312" w:eastAsia="仿宋_GB2312" w:hAnsi="仿宋_GB2312" w:cs="仿宋_GB2312" w:hint="eastAsia"/>
          <w:b/>
          <w:sz w:val="32"/>
          <w:szCs w:val="32"/>
        </w:rPr>
        <w:t>返校</w:t>
      </w:r>
      <w:r w:rsidR="00A5156D">
        <w:rPr>
          <w:rFonts w:ascii="仿宋_GB2312" w:eastAsia="仿宋_GB2312" w:hAnsi="仿宋_GB2312" w:cs="仿宋_GB2312" w:hint="eastAsia"/>
          <w:b/>
          <w:sz w:val="32"/>
          <w:szCs w:val="32"/>
        </w:rPr>
        <w:t>计划</w:t>
      </w:r>
    </w:p>
    <w:p w:rsidR="00FC72E1" w:rsidRPr="00BD6B85" w:rsidRDefault="00FC72E1" w:rsidP="00AF487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通过排查，摸清汇总校外境内留学生返校前14天地域分布、人员流动、返程信息及身体健康状况，按照“一人一案”的原则，采取“人盯人”三级管理模式。学生需提前提出愿意返校书面申请，愿</w:t>
      </w:r>
      <w:r w:rsidR="00BD6B85">
        <w:rPr>
          <w:rFonts w:ascii="仿宋_GB2312" w:eastAsia="仿宋_GB2312" w:hAnsi="仿宋_GB2312" w:cs="仿宋_GB2312" w:hint="eastAsia"/>
          <w:sz w:val="32"/>
          <w:szCs w:val="32"/>
        </w:rPr>
        <w:t>意</w:t>
      </w:r>
      <w:r>
        <w:rPr>
          <w:rFonts w:ascii="仿宋_GB2312" w:eastAsia="仿宋_GB2312" w:hAnsi="仿宋_GB2312" w:cs="仿宋_GB2312" w:hint="eastAsia"/>
          <w:sz w:val="32"/>
          <w:szCs w:val="32"/>
        </w:rPr>
        <w:t>返校的留学生需要填报</w:t>
      </w:r>
      <w:r w:rsidR="00EA4254">
        <w:rPr>
          <w:rFonts w:ascii="仿宋_GB2312" w:eastAsia="仿宋_GB2312" w:hAnsi="仿宋_GB2312" w:cs="仿宋_GB2312" w:hint="eastAsia"/>
          <w:sz w:val="32"/>
          <w:szCs w:val="32"/>
        </w:rPr>
        <w:t>和签署</w:t>
      </w:r>
      <w:r>
        <w:rPr>
          <w:rFonts w:ascii="仿宋_GB2312" w:eastAsia="仿宋_GB2312" w:hAnsi="仿宋_GB2312" w:cs="仿宋_GB2312" w:hint="eastAsia"/>
          <w:sz w:val="32"/>
          <w:szCs w:val="32"/>
        </w:rPr>
        <w:lastRenderedPageBreak/>
        <w:t>《河南理工大学返校留学生健康卡登记表与承诺书》</w:t>
      </w:r>
      <w:r w:rsidR="00AF66A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近14天体温检测表</w:t>
      </w:r>
      <w:r w:rsidR="00AF66A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绿色健康码</w:t>
      </w:r>
      <w:r w:rsidR="00AF66AA">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核酸检测报告等材料，经审批符合返校条件后，方可启动返校复学流程。同时，提醒拟返校留学生</w:t>
      </w:r>
      <w:r w:rsidRPr="00AA5393">
        <w:rPr>
          <w:rFonts w:ascii="仿宋_GB2312" w:eastAsia="仿宋_GB2312" w:hAnsi="仿宋_GB2312" w:cs="仿宋_GB2312" w:hint="eastAsia"/>
          <w:sz w:val="32"/>
          <w:szCs w:val="32"/>
        </w:rPr>
        <w:t>准备口罩</w:t>
      </w:r>
      <w:r>
        <w:rPr>
          <w:rFonts w:ascii="仿宋_GB2312" w:eastAsia="仿宋_GB2312" w:hAnsi="仿宋_GB2312" w:cs="仿宋_GB2312" w:hint="eastAsia"/>
          <w:sz w:val="32"/>
          <w:szCs w:val="32"/>
        </w:rPr>
        <w:t>、消毒湿巾</w:t>
      </w:r>
      <w:r w:rsidRPr="00AA5393">
        <w:rPr>
          <w:rFonts w:ascii="仿宋_GB2312" w:eastAsia="仿宋_GB2312" w:hAnsi="仿宋_GB2312" w:cs="仿宋_GB2312" w:hint="eastAsia"/>
          <w:sz w:val="32"/>
          <w:szCs w:val="32"/>
        </w:rPr>
        <w:t>等个人防护用品，制定旅途防护措施</w:t>
      </w:r>
      <w:r>
        <w:rPr>
          <w:rFonts w:ascii="仿宋_GB2312" w:eastAsia="仿宋_GB2312" w:hAnsi="仿宋_GB2312" w:cs="仿宋_GB2312" w:hint="eastAsia"/>
          <w:sz w:val="32"/>
          <w:szCs w:val="32"/>
        </w:rPr>
        <w:t>，指导学生</w:t>
      </w:r>
      <w:r w:rsidRPr="00AA5393">
        <w:rPr>
          <w:rFonts w:ascii="仿宋_GB2312" w:eastAsia="仿宋_GB2312" w:hAnsi="仿宋_GB2312" w:cs="仿宋_GB2312" w:hint="eastAsia"/>
          <w:sz w:val="32"/>
          <w:szCs w:val="32"/>
        </w:rPr>
        <w:t>自觉加强</w:t>
      </w:r>
      <w:r>
        <w:rPr>
          <w:rFonts w:ascii="仿宋_GB2312" w:eastAsia="仿宋_GB2312" w:hAnsi="仿宋_GB2312" w:cs="仿宋_GB2312" w:hint="eastAsia"/>
          <w:sz w:val="32"/>
          <w:szCs w:val="32"/>
        </w:rPr>
        <w:t>个人</w:t>
      </w:r>
      <w:r w:rsidRPr="00AA5393">
        <w:rPr>
          <w:rFonts w:ascii="仿宋_GB2312" w:eastAsia="仿宋_GB2312" w:hAnsi="仿宋_GB2312" w:cs="仿宋_GB2312" w:hint="eastAsia"/>
          <w:sz w:val="32"/>
          <w:szCs w:val="32"/>
        </w:rPr>
        <w:t>安全防护，主动配合沿途疫情防控工作。指导</w:t>
      </w:r>
      <w:r>
        <w:rPr>
          <w:rFonts w:ascii="仿宋_GB2312" w:eastAsia="仿宋_GB2312" w:hAnsi="仿宋_GB2312" w:cs="仿宋_GB2312" w:hint="eastAsia"/>
          <w:sz w:val="32"/>
          <w:szCs w:val="32"/>
        </w:rPr>
        <w:t>学</w:t>
      </w:r>
      <w:r w:rsidRPr="00AA5393">
        <w:rPr>
          <w:rFonts w:ascii="仿宋_GB2312" w:eastAsia="仿宋_GB2312" w:hAnsi="仿宋_GB2312" w:cs="仿宋_GB2312" w:hint="eastAsia"/>
          <w:sz w:val="32"/>
          <w:szCs w:val="32"/>
        </w:rPr>
        <w:t>生合理选择交通方式及路线。</w:t>
      </w:r>
      <w:r w:rsidR="00BD6B85" w:rsidRPr="00BD6B85">
        <w:rPr>
          <w:rFonts w:ascii="仿宋_GB2312" w:eastAsia="仿宋_GB2312" w:hAnsi="仿宋_GB2312" w:cs="仿宋_GB2312" w:hint="eastAsia"/>
          <w:sz w:val="32"/>
          <w:szCs w:val="32"/>
        </w:rPr>
        <w:t>校外境内留学生返校后</w:t>
      </w:r>
      <w:r w:rsidR="009763D7">
        <w:rPr>
          <w:rFonts w:ascii="仿宋_GB2312" w:eastAsia="仿宋_GB2312" w:hAnsi="仿宋_GB2312" w:cs="仿宋_GB2312" w:hint="eastAsia"/>
          <w:sz w:val="32"/>
          <w:szCs w:val="32"/>
        </w:rPr>
        <w:t>的管理</w:t>
      </w:r>
      <w:r w:rsidR="00BD6B85" w:rsidRPr="00BD6B85">
        <w:rPr>
          <w:rFonts w:ascii="仿宋_GB2312" w:eastAsia="仿宋_GB2312" w:hAnsi="仿宋_GB2312" w:cs="仿宋_GB2312" w:hint="eastAsia"/>
          <w:sz w:val="32"/>
          <w:szCs w:val="32"/>
        </w:rPr>
        <w:t>严格按照预案执行。</w:t>
      </w:r>
    </w:p>
    <w:p w:rsidR="00B82B1E" w:rsidRPr="00676F83" w:rsidRDefault="00B82B1E" w:rsidP="001B4B0E">
      <w:pPr>
        <w:spacing w:line="360" w:lineRule="auto"/>
        <w:ind w:firstLineChars="200" w:firstLine="643"/>
        <w:rPr>
          <w:rFonts w:ascii="仿宋_GB2312" w:eastAsia="仿宋_GB2312" w:hAnsi="仿宋_GB2312" w:cs="仿宋_GB2312"/>
          <w:b/>
          <w:sz w:val="32"/>
          <w:szCs w:val="32"/>
        </w:rPr>
      </w:pPr>
      <w:r w:rsidRPr="00676F83">
        <w:rPr>
          <w:rFonts w:ascii="仿宋_GB2312" w:eastAsia="仿宋_GB2312" w:hAnsi="仿宋_GB2312" w:cs="仿宋_GB2312" w:hint="eastAsia"/>
          <w:b/>
          <w:sz w:val="32"/>
          <w:szCs w:val="32"/>
        </w:rPr>
        <w:t>（三）公寓管理工作</w:t>
      </w:r>
    </w:p>
    <w:p w:rsidR="00B82B1E" w:rsidRPr="00493C2E" w:rsidRDefault="00B82B1E" w:rsidP="00493C2E">
      <w:pPr>
        <w:spacing w:line="360" w:lineRule="auto"/>
        <w:ind w:firstLineChars="200" w:firstLine="640"/>
        <w:rPr>
          <w:rFonts w:ascii="仿宋_GB2312" w:eastAsia="仿宋_GB2312" w:hAnsi="仿宋_GB2312" w:cs="仿宋_GB2312"/>
          <w:sz w:val="32"/>
          <w:szCs w:val="32"/>
        </w:rPr>
      </w:pPr>
      <w:r w:rsidRPr="00493C2E">
        <w:rPr>
          <w:rFonts w:ascii="仿宋_GB2312" w:eastAsia="仿宋_GB2312" w:hAnsi="仿宋_GB2312" w:cs="仿宋_GB2312" w:hint="eastAsia"/>
          <w:sz w:val="32"/>
          <w:szCs w:val="32"/>
        </w:rPr>
        <w:t>全天值班管理，24小时安保服务。</w:t>
      </w:r>
      <w:r>
        <w:rPr>
          <w:rFonts w:ascii="仿宋_GB2312" w:eastAsia="仿宋_GB2312" w:hAnsi="仿宋_GB2312" w:cs="仿宋_GB2312" w:hint="eastAsia"/>
          <w:sz w:val="32"/>
          <w:szCs w:val="32"/>
        </w:rPr>
        <w:t>留学生公寓实行封闭管理，公寓入口配备手持体温测量仪，每天对出入人员进行体温监测。</w:t>
      </w:r>
      <w:r w:rsidR="00194A7A">
        <w:rPr>
          <w:rFonts w:ascii="Times New Roman" w:eastAsia="仿宋_GB2312" w:hAnsi="Times New Roman" w:cs="Times New Roman" w:hint="eastAsia"/>
          <w:color w:val="000000"/>
          <w:sz w:val="32"/>
          <w:szCs w:val="32"/>
        </w:rPr>
        <w:t>根据疫情</w:t>
      </w:r>
      <w:r w:rsidR="00832AF4">
        <w:rPr>
          <w:rFonts w:ascii="Times New Roman" w:eastAsia="仿宋_GB2312" w:hAnsi="Times New Roman" w:cs="Times New Roman" w:hint="eastAsia"/>
          <w:color w:val="000000"/>
          <w:sz w:val="32"/>
          <w:szCs w:val="32"/>
        </w:rPr>
        <w:t>发展</w:t>
      </w:r>
      <w:r w:rsidR="00194A7A">
        <w:rPr>
          <w:rFonts w:ascii="Times New Roman" w:eastAsia="仿宋_GB2312" w:hAnsi="Times New Roman" w:cs="Times New Roman" w:hint="eastAsia"/>
          <w:color w:val="000000"/>
          <w:sz w:val="32"/>
          <w:szCs w:val="32"/>
        </w:rPr>
        <w:t>情况，</w:t>
      </w:r>
      <w:r w:rsidR="00194A7A" w:rsidRPr="00194A7A">
        <w:rPr>
          <w:rFonts w:ascii="Times New Roman" w:eastAsia="仿宋_GB2312" w:hAnsi="Times New Roman" w:cs="Times New Roman"/>
          <w:color w:val="000000"/>
          <w:sz w:val="32"/>
          <w:szCs w:val="32"/>
        </w:rPr>
        <w:t>进行</w:t>
      </w:r>
      <w:r w:rsidR="00194A7A" w:rsidRPr="00194A7A">
        <w:rPr>
          <w:rFonts w:ascii="Times New Roman" w:eastAsia="仿宋_GB2312" w:hAnsi="Times New Roman" w:cs="Times New Roman" w:hint="eastAsia"/>
          <w:color w:val="000000"/>
          <w:sz w:val="32"/>
          <w:szCs w:val="32"/>
        </w:rPr>
        <w:t>有条件</w:t>
      </w:r>
      <w:r w:rsidR="00194A7A" w:rsidRPr="00194A7A">
        <w:rPr>
          <w:rFonts w:ascii="Times New Roman" w:eastAsia="仿宋_GB2312" w:hAnsi="Times New Roman" w:cs="Times New Roman"/>
          <w:color w:val="000000"/>
          <w:sz w:val="32"/>
          <w:szCs w:val="32"/>
        </w:rPr>
        <w:t>的开放，</w:t>
      </w:r>
      <w:r w:rsidR="00D728FE">
        <w:rPr>
          <w:rFonts w:ascii="Times New Roman" w:eastAsia="仿宋_GB2312" w:hAnsi="Times New Roman" w:cs="Times New Roman"/>
          <w:color w:val="000000"/>
          <w:sz w:val="32"/>
          <w:szCs w:val="32"/>
        </w:rPr>
        <w:t>直至</w:t>
      </w:r>
      <w:r w:rsidR="00D728FE">
        <w:rPr>
          <w:rFonts w:ascii="Times New Roman" w:eastAsia="仿宋_GB2312" w:hAnsi="Times New Roman" w:cs="Times New Roman" w:hint="eastAsia"/>
          <w:color w:val="000000"/>
          <w:sz w:val="32"/>
          <w:szCs w:val="32"/>
        </w:rPr>
        <w:t>疫情</w:t>
      </w:r>
      <w:r w:rsidR="00D728FE">
        <w:rPr>
          <w:rFonts w:ascii="Times New Roman" w:eastAsia="仿宋_GB2312" w:hAnsi="Times New Roman" w:cs="Times New Roman"/>
          <w:color w:val="000000"/>
          <w:sz w:val="32"/>
          <w:szCs w:val="32"/>
        </w:rPr>
        <w:t>结束</w:t>
      </w:r>
      <w:r w:rsidR="00194A7A" w:rsidRPr="00194A7A">
        <w:rPr>
          <w:rFonts w:ascii="Times New Roman" w:eastAsia="仿宋_GB2312" w:hAnsi="Times New Roman" w:cs="Times New Roman" w:hint="eastAsia"/>
          <w:color w:val="000000"/>
          <w:sz w:val="32"/>
          <w:szCs w:val="32"/>
        </w:rPr>
        <w:t>逐步恢复</w:t>
      </w:r>
      <w:r w:rsidR="00194A7A" w:rsidRPr="00194A7A">
        <w:rPr>
          <w:rFonts w:ascii="Times New Roman" w:eastAsia="仿宋_GB2312" w:hAnsi="Times New Roman" w:cs="Times New Roman"/>
          <w:color w:val="000000"/>
          <w:sz w:val="32"/>
          <w:szCs w:val="32"/>
        </w:rPr>
        <w:t>学校</w:t>
      </w:r>
      <w:r w:rsidR="00194A7A" w:rsidRPr="00194A7A">
        <w:rPr>
          <w:rFonts w:ascii="Times New Roman" w:eastAsia="仿宋_GB2312" w:hAnsi="Times New Roman" w:cs="Times New Roman" w:hint="eastAsia"/>
          <w:color w:val="000000"/>
          <w:sz w:val="32"/>
          <w:szCs w:val="32"/>
        </w:rPr>
        <w:t>教育教学秩序</w:t>
      </w:r>
      <w:r w:rsidR="00194A7A" w:rsidRPr="00194A7A">
        <w:rPr>
          <w:rFonts w:ascii="Times New Roman" w:eastAsia="仿宋_GB2312" w:hAnsi="Times New Roman" w:cs="Times New Roman"/>
          <w:color w:val="000000"/>
          <w:sz w:val="32"/>
          <w:szCs w:val="32"/>
        </w:rPr>
        <w:t>。</w:t>
      </w:r>
      <w:r w:rsidRPr="00E04E39">
        <w:rPr>
          <w:rFonts w:ascii="仿宋_GB2312" w:eastAsia="仿宋_GB2312" w:hAnsi="仿宋_GB2312" w:cs="仿宋_GB2312" w:hint="eastAsia"/>
          <w:sz w:val="32"/>
          <w:szCs w:val="32"/>
        </w:rPr>
        <w:t>学生在</w:t>
      </w:r>
      <w:r w:rsidR="00187BAD">
        <w:rPr>
          <w:rFonts w:ascii="仿宋_GB2312" w:eastAsia="仿宋_GB2312" w:hAnsi="仿宋_GB2312" w:cs="仿宋_GB2312" w:hint="eastAsia"/>
          <w:sz w:val="32"/>
          <w:szCs w:val="32"/>
        </w:rPr>
        <w:t>疫情结束前</w:t>
      </w:r>
      <w:r w:rsidR="00187BAD" w:rsidRPr="00E04E39">
        <w:rPr>
          <w:rFonts w:ascii="仿宋_GB2312" w:eastAsia="仿宋_GB2312" w:hAnsi="仿宋_GB2312" w:cs="仿宋_GB2312" w:hint="eastAsia"/>
          <w:sz w:val="32"/>
          <w:szCs w:val="32"/>
        </w:rPr>
        <w:t>不得</w:t>
      </w:r>
      <w:r>
        <w:rPr>
          <w:rFonts w:ascii="仿宋_GB2312" w:eastAsia="仿宋_GB2312" w:hAnsi="仿宋_GB2312" w:cs="仿宋_GB2312" w:hint="eastAsia"/>
          <w:sz w:val="32"/>
          <w:szCs w:val="32"/>
        </w:rPr>
        <w:t>无故</w:t>
      </w:r>
      <w:r w:rsidRPr="00E04E39">
        <w:rPr>
          <w:rFonts w:ascii="仿宋_GB2312" w:eastAsia="仿宋_GB2312" w:hAnsi="仿宋_GB2312" w:cs="仿宋_GB2312" w:hint="eastAsia"/>
          <w:sz w:val="32"/>
          <w:szCs w:val="32"/>
        </w:rPr>
        <w:t>出校，如必须出校,须严格履行请</w:t>
      </w:r>
      <w:r w:rsidR="00187BAD">
        <w:rPr>
          <w:rFonts w:ascii="仿宋_GB2312" w:eastAsia="仿宋_GB2312" w:hAnsi="仿宋_GB2312" w:cs="仿宋_GB2312" w:hint="eastAsia"/>
          <w:sz w:val="32"/>
          <w:szCs w:val="32"/>
        </w:rPr>
        <w:t>销</w:t>
      </w:r>
      <w:r w:rsidRPr="00E04E39">
        <w:rPr>
          <w:rFonts w:ascii="仿宋_GB2312" w:eastAsia="仿宋_GB2312" w:hAnsi="仿宋_GB2312" w:cs="仿宋_GB2312" w:hint="eastAsia"/>
          <w:sz w:val="32"/>
          <w:szCs w:val="32"/>
        </w:rPr>
        <w:t>假程序、规划出行路线和出行方式。</w:t>
      </w:r>
      <w:r>
        <w:rPr>
          <w:rFonts w:ascii="仿宋_GB2312" w:eastAsia="仿宋_GB2312" w:hAnsi="仿宋_GB2312" w:cs="仿宋_GB2312" w:hint="eastAsia"/>
          <w:sz w:val="32"/>
          <w:szCs w:val="32"/>
        </w:rPr>
        <w:t>协调后勤部门做好公共区域卫生消毒工作，指导学生做好室内卫生、消毒和通风。</w:t>
      </w:r>
    </w:p>
    <w:p w:rsidR="00B82B1E" w:rsidRPr="00676F83" w:rsidRDefault="00B82B1E" w:rsidP="001B4B0E">
      <w:pPr>
        <w:spacing w:line="360" w:lineRule="auto"/>
        <w:ind w:firstLineChars="200" w:firstLine="643"/>
        <w:rPr>
          <w:rFonts w:ascii="仿宋_GB2312" w:eastAsia="仿宋_GB2312" w:hAnsi="仿宋_GB2312" w:cs="仿宋_GB2312"/>
          <w:b/>
          <w:sz w:val="32"/>
          <w:szCs w:val="32"/>
        </w:rPr>
      </w:pPr>
      <w:r w:rsidRPr="00676F83">
        <w:rPr>
          <w:rFonts w:ascii="仿宋_GB2312" w:eastAsia="仿宋_GB2312" w:hAnsi="仿宋_GB2312" w:cs="仿宋_GB2312" w:hint="eastAsia"/>
          <w:b/>
          <w:sz w:val="32"/>
          <w:szCs w:val="32"/>
        </w:rPr>
        <w:t>（四）医疗物资保障工作</w:t>
      </w:r>
    </w:p>
    <w:p w:rsidR="00AE2248" w:rsidRPr="004E7E54" w:rsidRDefault="00B82B1E" w:rsidP="004E7E54">
      <w:pPr>
        <w:spacing w:line="360" w:lineRule="auto"/>
        <w:ind w:firstLineChars="200" w:firstLine="640"/>
        <w:rPr>
          <w:rFonts w:ascii="仿宋_GB2312" w:eastAsia="仿宋_GB2312" w:hAnsi="仿宋_GB2312" w:cs="仿宋_GB2312"/>
          <w:sz w:val="32"/>
          <w:szCs w:val="32"/>
        </w:rPr>
      </w:pPr>
      <w:r w:rsidRPr="00493C2E">
        <w:rPr>
          <w:rFonts w:ascii="仿宋_GB2312" w:eastAsia="仿宋_GB2312" w:hAnsi="仿宋_GB2312" w:cs="仿宋_GB2312" w:hint="eastAsia"/>
          <w:sz w:val="32"/>
          <w:szCs w:val="32"/>
        </w:rPr>
        <w:t>确保物资保障，提升防疫成效。</w:t>
      </w:r>
      <w:r>
        <w:rPr>
          <w:rFonts w:ascii="仿宋_GB2312" w:eastAsia="仿宋_GB2312" w:hAnsi="仿宋_GB2312" w:cs="仿宋_GB2312" w:hint="eastAsia"/>
          <w:sz w:val="32"/>
          <w:szCs w:val="32"/>
        </w:rPr>
        <w:t>协调后勤部门做好留学生生活用品采购供应，协调校医院做好口罩、体温计、手持红外测温仪等防护用品配备。</w:t>
      </w:r>
      <w:r w:rsidR="00B90259">
        <w:rPr>
          <w:rFonts w:ascii="仿宋" w:eastAsia="仿宋" w:hAnsi="仿宋" w:cs="仿宋_GB2312" w:hint="eastAsia"/>
          <w:sz w:val="32"/>
          <w:szCs w:val="32"/>
        </w:rPr>
        <w:t>根据疫情发展</w:t>
      </w:r>
      <w:r w:rsidR="00AE2248">
        <w:rPr>
          <w:rFonts w:ascii="仿宋" w:eastAsia="仿宋" w:hAnsi="仿宋" w:cs="仿宋_GB2312" w:hint="eastAsia"/>
          <w:sz w:val="32"/>
          <w:szCs w:val="32"/>
        </w:rPr>
        <w:t>情况，</w:t>
      </w:r>
      <w:r w:rsidR="00AE2248" w:rsidRPr="00194A7A">
        <w:rPr>
          <w:rFonts w:ascii="Times New Roman" w:eastAsia="仿宋_GB2312" w:hAnsi="Times New Roman" w:cs="Times New Roman"/>
          <w:color w:val="000000"/>
          <w:sz w:val="32"/>
          <w:szCs w:val="32"/>
        </w:rPr>
        <w:t>进行</w:t>
      </w:r>
      <w:r w:rsidR="00AE2248" w:rsidRPr="00194A7A">
        <w:rPr>
          <w:rFonts w:ascii="Times New Roman" w:eastAsia="仿宋_GB2312" w:hAnsi="Times New Roman" w:cs="Times New Roman" w:hint="eastAsia"/>
          <w:color w:val="000000"/>
          <w:sz w:val="32"/>
          <w:szCs w:val="32"/>
        </w:rPr>
        <w:t>有条件</w:t>
      </w:r>
      <w:r w:rsidR="00BE6F1E">
        <w:rPr>
          <w:rFonts w:ascii="Times New Roman" w:eastAsia="仿宋_GB2312" w:hAnsi="Times New Roman" w:cs="Times New Roman" w:hint="eastAsia"/>
          <w:color w:val="000000"/>
          <w:sz w:val="32"/>
          <w:szCs w:val="32"/>
        </w:rPr>
        <w:t>的防护物资</w:t>
      </w:r>
      <w:r w:rsidR="00AE2248">
        <w:rPr>
          <w:rFonts w:ascii="Times New Roman" w:eastAsia="仿宋_GB2312" w:hAnsi="Times New Roman" w:cs="Times New Roman" w:hint="eastAsia"/>
          <w:color w:val="000000"/>
          <w:sz w:val="32"/>
          <w:szCs w:val="32"/>
        </w:rPr>
        <w:t>配备</w:t>
      </w:r>
      <w:r w:rsidR="00B90259">
        <w:rPr>
          <w:rFonts w:ascii="Times New Roman" w:eastAsia="仿宋_GB2312" w:hAnsi="Times New Roman" w:cs="Times New Roman" w:hint="eastAsia"/>
          <w:color w:val="000000"/>
          <w:sz w:val="32"/>
          <w:szCs w:val="32"/>
        </w:rPr>
        <w:t>到位</w:t>
      </w:r>
      <w:r w:rsidR="00AE2248" w:rsidRPr="00194A7A">
        <w:rPr>
          <w:rFonts w:ascii="Times New Roman" w:eastAsia="仿宋_GB2312" w:hAnsi="Times New Roman" w:cs="Times New Roman"/>
          <w:color w:val="000000"/>
          <w:sz w:val="32"/>
          <w:szCs w:val="32"/>
        </w:rPr>
        <w:t>，</w:t>
      </w:r>
      <w:r w:rsidR="00552D7C" w:rsidRPr="00552D7C">
        <w:rPr>
          <w:rFonts w:ascii="仿宋_GB2312" w:eastAsia="仿宋_GB2312" w:hAnsi="仿宋_GB2312" w:cs="仿宋_GB2312"/>
          <w:sz w:val="32"/>
          <w:szCs w:val="32"/>
        </w:rPr>
        <w:t>增强紧迫感、责任感、使命感</w:t>
      </w:r>
      <w:r w:rsidR="00552D7C">
        <w:rPr>
          <w:rFonts w:ascii="仿宋_GB2312" w:eastAsia="仿宋_GB2312" w:hAnsi="仿宋_GB2312" w:cs="仿宋_GB2312" w:hint="eastAsia"/>
          <w:sz w:val="32"/>
          <w:szCs w:val="32"/>
        </w:rPr>
        <w:t>，</w:t>
      </w:r>
      <w:r w:rsidR="004C1AD8">
        <w:rPr>
          <w:rFonts w:ascii="仿宋_GB2312" w:eastAsia="仿宋_GB2312" w:hAnsi="仿宋_GB2312" w:cs="仿宋_GB2312" w:hint="eastAsia"/>
          <w:sz w:val="32"/>
          <w:szCs w:val="32"/>
        </w:rPr>
        <w:t>扎实做好医疗物资保障疫情常态化防控工作，</w:t>
      </w:r>
      <w:r w:rsidR="00AE2248">
        <w:rPr>
          <w:rFonts w:ascii="Times New Roman" w:eastAsia="仿宋_GB2312" w:hAnsi="Times New Roman" w:cs="Times New Roman"/>
          <w:color w:val="000000"/>
          <w:sz w:val="32"/>
          <w:szCs w:val="32"/>
        </w:rPr>
        <w:t>直至</w:t>
      </w:r>
      <w:r w:rsidR="00AE2248">
        <w:rPr>
          <w:rFonts w:ascii="Times New Roman" w:eastAsia="仿宋_GB2312" w:hAnsi="Times New Roman" w:cs="Times New Roman" w:hint="eastAsia"/>
          <w:color w:val="000000"/>
          <w:sz w:val="32"/>
          <w:szCs w:val="32"/>
        </w:rPr>
        <w:t>疫情</w:t>
      </w:r>
      <w:r w:rsidR="00AE2248">
        <w:rPr>
          <w:rFonts w:ascii="Times New Roman" w:eastAsia="仿宋_GB2312" w:hAnsi="Times New Roman" w:cs="Times New Roman"/>
          <w:color w:val="000000"/>
          <w:sz w:val="32"/>
          <w:szCs w:val="32"/>
        </w:rPr>
        <w:t>结束</w:t>
      </w:r>
      <w:r w:rsidR="00AE2248" w:rsidRPr="00194A7A">
        <w:rPr>
          <w:rFonts w:ascii="Times New Roman" w:eastAsia="仿宋_GB2312" w:hAnsi="Times New Roman" w:cs="Times New Roman"/>
          <w:color w:val="000000"/>
          <w:sz w:val="32"/>
          <w:szCs w:val="32"/>
        </w:rPr>
        <w:t>。</w:t>
      </w:r>
    </w:p>
    <w:p w:rsidR="00187BAD" w:rsidRPr="002A5EEA" w:rsidRDefault="00014330" w:rsidP="002A5EEA">
      <w:pPr>
        <w:spacing w:line="560" w:lineRule="exact"/>
        <w:ind w:firstLineChars="200" w:firstLine="643"/>
        <w:rPr>
          <w:rFonts w:ascii="黑体" w:eastAsia="黑体" w:hAnsi="黑体" w:cs="Times New Roman"/>
          <w:b/>
          <w:sz w:val="32"/>
          <w:szCs w:val="32"/>
        </w:rPr>
      </w:pPr>
      <w:r w:rsidRPr="002A5EEA">
        <w:rPr>
          <w:rFonts w:ascii="黑体" w:eastAsia="黑体" w:hAnsi="黑体" w:cs="Times New Roman" w:hint="eastAsia"/>
          <w:b/>
          <w:sz w:val="32"/>
          <w:szCs w:val="32"/>
        </w:rPr>
        <w:t>四</w:t>
      </w:r>
      <w:r w:rsidR="00187BAD" w:rsidRPr="002A5EEA">
        <w:rPr>
          <w:rFonts w:ascii="黑体" w:eastAsia="黑体" w:hAnsi="黑体" w:cs="Times New Roman" w:hint="eastAsia"/>
          <w:b/>
          <w:sz w:val="32"/>
          <w:szCs w:val="32"/>
        </w:rPr>
        <w:t>、防控制度</w:t>
      </w:r>
      <w:r w:rsidR="00F659FB" w:rsidRPr="002A5EEA">
        <w:rPr>
          <w:rFonts w:ascii="黑体" w:eastAsia="黑体" w:hAnsi="黑体" w:cs="Times New Roman" w:hint="eastAsia"/>
          <w:b/>
          <w:sz w:val="32"/>
          <w:szCs w:val="32"/>
        </w:rPr>
        <w:t>落实</w:t>
      </w:r>
      <w:r w:rsidR="00CC406A" w:rsidRPr="002A5EEA">
        <w:rPr>
          <w:rFonts w:ascii="黑体" w:eastAsia="黑体" w:hAnsi="黑体" w:cs="Times New Roman" w:hint="eastAsia"/>
          <w:b/>
          <w:sz w:val="32"/>
          <w:szCs w:val="32"/>
        </w:rPr>
        <w:t>常态化</w:t>
      </w:r>
    </w:p>
    <w:p w:rsidR="00187BAD" w:rsidRPr="00187BAD" w:rsidRDefault="00187BAD" w:rsidP="00187BAD">
      <w:pPr>
        <w:spacing w:line="560" w:lineRule="exact"/>
        <w:ind w:firstLineChars="200" w:firstLine="643"/>
        <w:rPr>
          <w:rFonts w:ascii="仿宋_GB2312" w:eastAsia="仿宋_GB2312" w:hAnsi="Calibri" w:cs="Times New Roman"/>
          <w:b/>
          <w:sz w:val="32"/>
          <w:szCs w:val="32"/>
        </w:rPr>
      </w:pPr>
      <w:r w:rsidRPr="00187BAD">
        <w:rPr>
          <w:rFonts w:ascii="仿宋_GB2312" w:eastAsia="仿宋_GB2312" w:hAnsi="Calibri" w:cs="Times New Roman" w:hint="eastAsia"/>
          <w:b/>
          <w:sz w:val="32"/>
          <w:szCs w:val="32"/>
        </w:rPr>
        <w:lastRenderedPageBreak/>
        <w:t>（一）开拓联防渠道，细化联控管理</w:t>
      </w:r>
    </w:p>
    <w:p w:rsidR="00187BAD" w:rsidRPr="00187BAD" w:rsidRDefault="00187BAD" w:rsidP="00187BAD">
      <w:pPr>
        <w:spacing w:line="560" w:lineRule="exact"/>
        <w:ind w:firstLine="629"/>
        <w:rPr>
          <w:rFonts w:ascii="仿宋_GB2312" w:eastAsia="仿宋_GB2312" w:hAnsi="Calibri" w:cs="Times New Roman"/>
          <w:sz w:val="32"/>
          <w:szCs w:val="32"/>
        </w:rPr>
      </w:pPr>
      <w:r w:rsidRPr="00187BAD">
        <w:rPr>
          <w:rFonts w:ascii="仿宋_GB2312" w:eastAsia="仿宋_GB2312" w:hAnsi="Calibri" w:cs="Times New Roman" w:hint="eastAsia"/>
          <w:sz w:val="32"/>
          <w:szCs w:val="32"/>
        </w:rPr>
        <w:t>开展安全教育。</w:t>
      </w:r>
      <w:r w:rsidRPr="00187BAD">
        <w:rPr>
          <w:rFonts w:ascii="仿宋_GB2312" w:eastAsia="仿宋_GB2312" w:hAnsi="Calibri" w:cs="Times New Roman" w:hint="eastAsia"/>
          <w:b/>
          <w:sz w:val="32"/>
          <w:szCs w:val="32"/>
        </w:rPr>
        <w:t>一是</w:t>
      </w:r>
      <w:r w:rsidRPr="00187BAD">
        <w:rPr>
          <w:rFonts w:ascii="仿宋_GB2312" w:eastAsia="仿宋_GB2312" w:hAnsi="Calibri" w:cs="Times New Roman" w:hint="eastAsia"/>
          <w:sz w:val="32"/>
          <w:szCs w:val="32"/>
        </w:rPr>
        <w:t>通过网络，</w:t>
      </w:r>
      <w:r w:rsidR="004C4402">
        <w:rPr>
          <w:rFonts w:ascii="仿宋_GB2312" w:eastAsia="仿宋_GB2312" w:hAnsi="Calibri" w:cs="Times New Roman" w:hint="eastAsia"/>
          <w:sz w:val="32"/>
          <w:szCs w:val="32"/>
        </w:rPr>
        <w:t>持续做好</w:t>
      </w:r>
      <w:r w:rsidRPr="00187BAD">
        <w:rPr>
          <w:rFonts w:ascii="仿宋_GB2312" w:eastAsia="仿宋_GB2312" w:hAnsi="Calibri" w:cs="Times New Roman" w:hint="eastAsia"/>
          <w:sz w:val="32"/>
          <w:szCs w:val="32"/>
        </w:rPr>
        <w:t>向留学生传达学校疫情防控工作要求和部署、通报疫情防控情况，发送疫情防控相关学习知识链接，走访宿舍看望学生，</w:t>
      </w:r>
      <w:r w:rsidR="004C4402">
        <w:rPr>
          <w:rFonts w:ascii="仿宋_GB2312" w:eastAsia="仿宋_GB2312" w:hAnsi="Calibri" w:cs="Times New Roman" w:hint="eastAsia"/>
          <w:sz w:val="32"/>
          <w:szCs w:val="32"/>
        </w:rPr>
        <w:t>积极</w:t>
      </w:r>
      <w:r w:rsidRPr="00187BAD">
        <w:rPr>
          <w:rFonts w:ascii="仿宋_GB2312" w:eastAsia="仿宋_GB2312" w:hAnsi="Calibri" w:cs="Times New Roman" w:hint="eastAsia"/>
          <w:sz w:val="32"/>
          <w:szCs w:val="32"/>
        </w:rPr>
        <w:t>开展心理咨询</w:t>
      </w:r>
      <w:r w:rsidR="004C4402">
        <w:rPr>
          <w:rFonts w:ascii="仿宋_GB2312" w:eastAsia="仿宋_GB2312" w:hAnsi="Calibri" w:cs="Times New Roman" w:hint="eastAsia"/>
          <w:sz w:val="32"/>
          <w:szCs w:val="32"/>
        </w:rPr>
        <w:t>等</w:t>
      </w:r>
      <w:r w:rsidR="00552C90">
        <w:rPr>
          <w:rFonts w:ascii="仿宋_GB2312" w:eastAsia="仿宋_GB2312" w:hAnsi="Calibri" w:cs="Times New Roman" w:hint="eastAsia"/>
          <w:sz w:val="32"/>
          <w:szCs w:val="32"/>
        </w:rPr>
        <w:t>工作</w:t>
      </w:r>
      <w:r w:rsidRPr="00187BAD">
        <w:rPr>
          <w:rFonts w:ascii="仿宋_GB2312" w:eastAsia="仿宋_GB2312" w:hAnsi="Calibri" w:cs="Times New Roman" w:hint="eastAsia"/>
          <w:sz w:val="32"/>
          <w:szCs w:val="32"/>
        </w:rPr>
        <w:t>，了解学生生活和思想状况，引导学生理性认识、正确对待疫情，保持思想情绪稳定，确保学生对疫情防控认知到位，遵守防疫要求，保障自身安全。</w:t>
      </w:r>
      <w:r w:rsidRPr="00187BAD">
        <w:rPr>
          <w:rFonts w:ascii="仿宋_GB2312" w:eastAsia="仿宋_GB2312" w:hAnsi="Calibri" w:cs="Times New Roman" w:hint="eastAsia"/>
          <w:b/>
          <w:sz w:val="32"/>
          <w:szCs w:val="32"/>
        </w:rPr>
        <w:t>二是</w:t>
      </w:r>
      <w:r w:rsidRPr="00187BAD">
        <w:rPr>
          <w:rFonts w:ascii="仿宋_GB2312" w:eastAsia="仿宋_GB2312" w:hAnsi="Calibri" w:cs="Times New Roman" w:hint="eastAsia"/>
          <w:sz w:val="32"/>
          <w:szCs w:val="32"/>
        </w:rPr>
        <w:t>在留学生中普及卫生健康知识，向学生推送双语知识手册和个人防护注意事项，使学生自觉增强卫生安全意识，养成良好的卫生习惯，做好个人防护。</w:t>
      </w:r>
      <w:r w:rsidRPr="00187BAD">
        <w:rPr>
          <w:rFonts w:ascii="仿宋_GB2312" w:eastAsia="仿宋_GB2312" w:hAnsi="Calibri" w:cs="Times New Roman" w:hint="eastAsia"/>
          <w:b/>
          <w:sz w:val="32"/>
          <w:szCs w:val="32"/>
        </w:rPr>
        <w:t>三是</w:t>
      </w:r>
      <w:r w:rsidRPr="00187BAD">
        <w:rPr>
          <w:rFonts w:ascii="仿宋_GB2312" w:eastAsia="仿宋_GB2312" w:hAnsi="Calibri" w:cs="Times New Roman" w:hint="eastAsia"/>
          <w:sz w:val="32"/>
          <w:szCs w:val="32"/>
        </w:rPr>
        <w:t>动员并组织在校留学生参与疫情防控工作，开展志愿服务活动，对留学生公寓进行打扫、消毒，以实际行动助力疫情防控工作。</w:t>
      </w:r>
    </w:p>
    <w:p w:rsidR="00187BAD" w:rsidRPr="00187BAD" w:rsidRDefault="00187BAD" w:rsidP="00187BAD">
      <w:pPr>
        <w:spacing w:line="560" w:lineRule="exact"/>
        <w:ind w:firstLineChars="200" w:firstLine="643"/>
        <w:rPr>
          <w:rFonts w:ascii="仿宋_GB2312" w:eastAsia="仿宋_GB2312" w:hAnsi="Calibri" w:cs="Times New Roman"/>
          <w:b/>
          <w:sz w:val="32"/>
          <w:szCs w:val="32"/>
        </w:rPr>
      </w:pPr>
      <w:r w:rsidRPr="00187BAD">
        <w:rPr>
          <w:rFonts w:ascii="仿宋_GB2312" w:eastAsia="仿宋_GB2312" w:hAnsi="Calibri" w:cs="Times New Roman" w:hint="eastAsia"/>
          <w:b/>
          <w:sz w:val="32"/>
          <w:szCs w:val="32"/>
        </w:rPr>
        <w:t>（二）落实晨午检测，追踪病因上报</w:t>
      </w:r>
    </w:p>
    <w:p w:rsidR="00187BAD" w:rsidRPr="00187BAD" w:rsidRDefault="00187BAD" w:rsidP="00187BAD">
      <w:pPr>
        <w:spacing w:line="560" w:lineRule="exact"/>
        <w:ind w:firstLineChars="200" w:firstLine="640"/>
        <w:rPr>
          <w:rFonts w:ascii="仿宋_GB2312" w:eastAsia="仿宋_GB2312" w:hAnsi="Calibri" w:cs="Times New Roman"/>
          <w:sz w:val="32"/>
          <w:szCs w:val="32"/>
        </w:rPr>
      </w:pPr>
      <w:r w:rsidRPr="00187BAD">
        <w:rPr>
          <w:rFonts w:ascii="仿宋_GB2312" w:eastAsia="仿宋_GB2312" w:hAnsi="Calibri" w:cs="Times New Roman" w:hint="eastAsia"/>
          <w:sz w:val="32"/>
          <w:szCs w:val="32"/>
        </w:rPr>
        <w:t>落实晨午检制度和因病缺勤登记、病因追踪制度。一是组织留学生加入省教育厅</w:t>
      </w:r>
      <w:r w:rsidR="00743FDC">
        <w:rPr>
          <w:rFonts w:ascii="仿宋_GB2312" w:eastAsia="仿宋_GB2312" w:hAnsi="Calibri" w:cs="Times New Roman" w:hint="eastAsia"/>
          <w:sz w:val="32"/>
          <w:szCs w:val="32"/>
        </w:rPr>
        <w:t>和学校</w:t>
      </w:r>
      <w:r w:rsidRPr="00187BAD">
        <w:rPr>
          <w:rFonts w:ascii="仿宋_GB2312" w:eastAsia="仿宋_GB2312" w:hAnsi="Calibri" w:cs="Times New Roman" w:hint="eastAsia"/>
          <w:sz w:val="32"/>
          <w:szCs w:val="32"/>
        </w:rPr>
        <w:t>健康填报系统，每天按时打卡上报个人</w:t>
      </w:r>
      <w:r w:rsidR="006F4DAD">
        <w:rPr>
          <w:rFonts w:ascii="仿宋_GB2312" w:eastAsia="仿宋_GB2312" w:hAnsi="Calibri" w:cs="Times New Roman" w:hint="eastAsia"/>
          <w:sz w:val="32"/>
          <w:szCs w:val="32"/>
        </w:rPr>
        <w:t>健康</w:t>
      </w:r>
      <w:r w:rsidRPr="00187BAD">
        <w:rPr>
          <w:rFonts w:ascii="仿宋_GB2312" w:eastAsia="仿宋_GB2312" w:hAnsi="Calibri" w:cs="Times New Roman" w:hint="eastAsia"/>
          <w:sz w:val="32"/>
          <w:szCs w:val="32"/>
        </w:rPr>
        <w:t>状况。由班主任负责对打卡人数进行汇总，并上报至国际教育学院。二是要求任课教师在网络授课时做好留学生因病缺勤、病因追踪的统计上报工作。</w:t>
      </w:r>
      <w:r w:rsidR="00CE06AB">
        <w:rPr>
          <w:rFonts w:ascii="仿宋_GB2312" w:eastAsia="仿宋_GB2312" w:hAnsi="Calibri" w:cs="Times New Roman" w:hint="eastAsia"/>
          <w:sz w:val="32"/>
          <w:szCs w:val="32"/>
        </w:rPr>
        <w:t>三是根据疫情发展，晨午检测制度将持续到疫情结束。</w:t>
      </w:r>
    </w:p>
    <w:p w:rsidR="00187BAD" w:rsidRPr="00234CFF" w:rsidRDefault="00187BAD" w:rsidP="00E13749">
      <w:pPr>
        <w:spacing w:line="560" w:lineRule="exact"/>
        <w:ind w:firstLine="629"/>
        <w:rPr>
          <w:rFonts w:ascii="仿宋" w:eastAsia="仿宋" w:hAnsi="仿宋" w:cs="Times New Roman"/>
          <w:sz w:val="32"/>
          <w:szCs w:val="32"/>
        </w:rPr>
      </w:pPr>
      <w:r w:rsidRPr="00234CFF">
        <w:rPr>
          <w:rFonts w:ascii="仿宋_GB2312" w:eastAsia="仿宋_GB2312" w:hAnsi="Calibri" w:cs="Times New Roman" w:hint="eastAsia"/>
          <w:b/>
          <w:sz w:val="32"/>
          <w:szCs w:val="32"/>
        </w:rPr>
        <w:t>（三）加强网格管理，夯实重点管控</w:t>
      </w:r>
    </w:p>
    <w:p w:rsidR="00187BAD" w:rsidRPr="00B4606B" w:rsidRDefault="00187BAD" w:rsidP="00B4606B">
      <w:pPr>
        <w:spacing w:line="560" w:lineRule="exact"/>
        <w:ind w:firstLineChars="200" w:firstLine="640"/>
        <w:rPr>
          <w:rFonts w:ascii="仿宋_GB2312" w:eastAsia="仿宋_GB2312" w:hAnsi="Calibri" w:cs="Times New Roman"/>
          <w:kern w:val="0"/>
          <w:sz w:val="32"/>
          <w:szCs w:val="32"/>
        </w:rPr>
      </w:pPr>
      <w:r w:rsidRPr="00234CFF">
        <w:rPr>
          <w:rFonts w:ascii="仿宋_GB2312" w:eastAsia="仿宋_GB2312" w:hAnsi="Calibri" w:cs="Times New Roman" w:hint="eastAsia"/>
          <w:kern w:val="0"/>
          <w:sz w:val="32"/>
          <w:szCs w:val="32"/>
        </w:rPr>
        <w:t>针对留学生的具体情况，国际教育学院制定并落实学校</w:t>
      </w:r>
      <w:r w:rsidR="000A4216" w:rsidRPr="00234CFF">
        <w:rPr>
          <w:rFonts w:ascii="仿宋_GB2312" w:eastAsia="仿宋_GB2312" w:hAnsi="Calibri" w:cs="Times New Roman" w:hint="eastAsia"/>
          <w:kern w:val="0"/>
          <w:sz w:val="32"/>
          <w:szCs w:val="32"/>
        </w:rPr>
        <w:t>常态化的</w:t>
      </w:r>
      <w:r w:rsidRPr="00234CFF">
        <w:rPr>
          <w:rFonts w:ascii="仿宋_GB2312" w:eastAsia="仿宋_GB2312" w:hAnsi="Calibri" w:cs="Times New Roman" w:hint="eastAsia"/>
          <w:kern w:val="0"/>
          <w:sz w:val="32"/>
          <w:szCs w:val="32"/>
        </w:rPr>
        <w:t>网格化管理制度，</w:t>
      </w:r>
      <w:r w:rsidRPr="00234CFF">
        <w:rPr>
          <w:rFonts w:ascii="仿宋_GB2312" w:eastAsia="仿宋_GB2312" w:hAnsi="Calibri" w:cs="Times New Roman" w:hint="eastAsia"/>
          <w:sz w:val="32"/>
          <w:szCs w:val="32"/>
        </w:rPr>
        <w:t>协助后勤工作专组</w:t>
      </w:r>
      <w:r w:rsidRPr="00234CFF">
        <w:rPr>
          <w:rFonts w:ascii="仿宋_GB2312" w:eastAsia="仿宋_GB2312" w:hAnsi="Calibri" w:cs="Times New Roman" w:hint="eastAsia"/>
          <w:kern w:val="0"/>
          <w:sz w:val="32"/>
          <w:szCs w:val="32"/>
        </w:rPr>
        <w:t>重点做好对留学生宿舍定期进行消杀与清理工作，进一步加强重点区域的卫生保障。对于留</w:t>
      </w:r>
      <w:r w:rsidRPr="00187BAD">
        <w:rPr>
          <w:rFonts w:ascii="仿宋_GB2312" w:eastAsia="仿宋_GB2312" w:hAnsi="Calibri" w:cs="Times New Roman" w:hint="eastAsia"/>
          <w:kern w:val="0"/>
          <w:sz w:val="32"/>
          <w:szCs w:val="32"/>
        </w:rPr>
        <w:t>学生宿舍的管理，严格实施“包干到户，</w:t>
      </w:r>
      <w:r w:rsidRPr="00187BAD">
        <w:rPr>
          <w:rFonts w:ascii="仿宋_GB2312" w:eastAsia="仿宋_GB2312" w:hAnsi="Calibri" w:cs="Times New Roman" w:hint="eastAsia"/>
          <w:kern w:val="0"/>
          <w:sz w:val="32"/>
          <w:szCs w:val="32"/>
        </w:rPr>
        <w:lastRenderedPageBreak/>
        <w:t>责任到人”的政策，文苑二号楼、文苑三号楼的所有宿管工作，分给</w:t>
      </w:r>
      <w:r w:rsidR="00EB4E9D">
        <w:rPr>
          <w:rFonts w:ascii="仿宋_GB2312" w:eastAsia="仿宋_GB2312" w:hAnsi="Calibri" w:cs="Times New Roman" w:hint="eastAsia"/>
          <w:kern w:val="0"/>
          <w:sz w:val="32"/>
          <w:szCs w:val="32"/>
        </w:rPr>
        <w:t>11</w:t>
      </w:r>
      <w:r w:rsidRPr="00187BAD">
        <w:rPr>
          <w:rFonts w:ascii="仿宋_GB2312" w:eastAsia="仿宋_GB2312" w:hAnsi="Calibri" w:cs="Times New Roman" w:hint="eastAsia"/>
          <w:kern w:val="0"/>
          <w:sz w:val="32"/>
          <w:szCs w:val="32"/>
        </w:rPr>
        <w:t>位在岗的国际教育学院的教职员工，每人承担一个单元的宿舍监督与管理工作，对本单元的留学生进行入室体温二次检测工作，以及宿舍卫生与封条检查工作。</w:t>
      </w:r>
      <w:r w:rsidRPr="00187BAD">
        <w:rPr>
          <w:rFonts w:ascii="仿宋_GB2312" w:eastAsia="仿宋_GB2312" w:hAnsi="Calibri" w:cs="Times New Roman" w:hint="eastAsia"/>
          <w:sz w:val="32"/>
          <w:szCs w:val="32"/>
        </w:rPr>
        <w:t>积极协助后勤工作专组，做好留学生宿舍消毒等工作。</w:t>
      </w:r>
    </w:p>
    <w:p w:rsidR="00187BAD" w:rsidRPr="00187BAD" w:rsidRDefault="00187BAD" w:rsidP="00187BAD">
      <w:pPr>
        <w:widowControl/>
        <w:ind w:firstLineChars="200" w:firstLine="643"/>
        <w:jc w:val="left"/>
        <w:rPr>
          <w:rFonts w:ascii="仿宋_GB2312" w:eastAsia="仿宋_GB2312" w:hAnsi="Calibri" w:cs="Times New Roman"/>
          <w:b/>
          <w:sz w:val="32"/>
          <w:szCs w:val="32"/>
        </w:rPr>
      </w:pPr>
      <w:r w:rsidRPr="00187BAD">
        <w:rPr>
          <w:rFonts w:ascii="仿宋_GB2312" w:eastAsia="仿宋_GB2312" w:hAnsi="Calibri" w:cs="Times New Roman" w:hint="eastAsia"/>
          <w:b/>
          <w:sz w:val="32"/>
          <w:szCs w:val="32"/>
        </w:rPr>
        <w:t>（</w:t>
      </w:r>
      <w:r w:rsidR="00B4606B">
        <w:rPr>
          <w:rFonts w:ascii="仿宋_GB2312" w:eastAsia="仿宋_GB2312" w:hAnsi="Calibri" w:cs="Times New Roman" w:hint="eastAsia"/>
          <w:b/>
          <w:sz w:val="32"/>
          <w:szCs w:val="32"/>
        </w:rPr>
        <w:t>四</w:t>
      </w:r>
      <w:r w:rsidRPr="00187BAD">
        <w:rPr>
          <w:rFonts w:ascii="仿宋_GB2312" w:eastAsia="仿宋_GB2312" w:hAnsi="Calibri" w:cs="Times New Roman" w:hint="eastAsia"/>
          <w:b/>
          <w:sz w:val="32"/>
          <w:szCs w:val="32"/>
        </w:rPr>
        <w:t>）定期防疫培训，拓宽宣传渠道</w:t>
      </w:r>
    </w:p>
    <w:p w:rsidR="00187BAD" w:rsidRPr="00B4606B" w:rsidRDefault="00D775C6" w:rsidP="00B4606B">
      <w:pPr>
        <w:spacing w:line="360" w:lineRule="auto"/>
        <w:ind w:firstLineChars="200" w:firstLine="640"/>
        <w:rPr>
          <w:rFonts w:ascii="仿宋_GB2312" w:eastAsia="仿宋_GB2312" w:hAnsi="仿宋_GB2312" w:cs="仿宋_GB2312"/>
          <w:sz w:val="32"/>
          <w:szCs w:val="32"/>
        </w:rPr>
      </w:pPr>
      <w:r>
        <w:rPr>
          <w:rFonts w:ascii="仿宋_GB2312" w:eastAsia="仿宋_GB2312" w:hAnsi="Calibri" w:cs="Times New Roman" w:hint="eastAsia"/>
          <w:sz w:val="32"/>
          <w:szCs w:val="32"/>
        </w:rPr>
        <w:t>及时</w:t>
      </w:r>
      <w:r w:rsidR="00187BAD" w:rsidRPr="00187BAD">
        <w:rPr>
          <w:rFonts w:ascii="仿宋_GB2312" w:eastAsia="仿宋_GB2312" w:hAnsi="Calibri" w:cs="Times New Roman" w:hint="eastAsia"/>
          <w:sz w:val="32"/>
          <w:szCs w:val="32"/>
        </w:rPr>
        <w:t>在微信群里向留学生传达疫情防疫注意事项；每周定期对我校留学生组织防疫知识培训，线上和线下双渠道进行中英文对照的防疫知识宣传，播放相关防疫视频以及励志视频，加强积极</w:t>
      </w:r>
      <w:r w:rsidR="00187BAD" w:rsidRPr="00187BAD">
        <w:rPr>
          <w:rFonts w:ascii="仿宋" w:eastAsia="仿宋" w:hAnsi="仿宋" w:cs="仿宋" w:hint="eastAsia"/>
          <w:sz w:val="32"/>
          <w:szCs w:val="32"/>
        </w:rPr>
        <w:t>、</w:t>
      </w:r>
      <w:r w:rsidR="00187BAD" w:rsidRPr="00187BAD">
        <w:rPr>
          <w:rFonts w:ascii="仿宋_GB2312" w:eastAsia="仿宋_GB2312" w:hAnsi="Calibri" w:cs="Times New Roman" w:hint="eastAsia"/>
          <w:sz w:val="32"/>
          <w:szCs w:val="32"/>
        </w:rPr>
        <w:t>向上</w:t>
      </w:r>
      <w:r w:rsidR="00187BAD" w:rsidRPr="00187BAD">
        <w:rPr>
          <w:rFonts w:ascii="仿宋" w:eastAsia="仿宋" w:hAnsi="仿宋" w:cs="仿宋" w:hint="eastAsia"/>
          <w:sz w:val="32"/>
          <w:szCs w:val="32"/>
        </w:rPr>
        <w:t>、</w:t>
      </w:r>
      <w:r w:rsidR="00187BAD" w:rsidRPr="00187BAD">
        <w:rPr>
          <w:rFonts w:ascii="仿宋_GB2312" w:eastAsia="仿宋_GB2312" w:hAnsi="Calibri" w:cs="Times New Roman" w:hint="eastAsia"/>
          <w:sz w:val="32"/>
          <w:szCs w:val="32"/>
        </w:rPr>
        <w:t>向好的精神帮扶力度。</w:t>
      </w:r>
      <w:r w:rsidR="00493C2E" w:rsidRPr="00493C2E">
        <w:rPr>
          <w:rFonts w:ascii="仿宋_GB2312" w:eastAsia="仿宋_GB2312" w:hAnsi="仿宋_GB2312" w:cs="仿宋_GB2312" w:hint="eastAsia"/>
          <w:sz w:val="32"/>
          <w:szCs w:val="32"/>
        </w:rPr>
        <w:t>开拓宣传渠道，关注舆情动向。按照上级要求，整理疫情防控、生活学习等相关内容和规定发给留学生。密切关注有关留学生的网络舆情，如发现负面舆情，及时上报学校，协调跟进处置，及时控制负面舆情传播，做好常态化宣传工作。</w:t>
      </w:r>
    </w:p>
    <w:p w:rsidR="000A4216" w:rsidRDefault="00B82B1E" w:rsidP="001B4B0E">
      <w:pPr>
        <w:spacing w:line="360" w:lineRule="auto"/>
        <w:ind w:firstLineChars="200" w:firstLine="643"/>
        <w:rPr>
          <w:rFonts w:ascii="仿宋_GB2312" w:eastAsia="仿宋_GB2312" w:hAnsi="仿宋_GB2312" w:cs="仿宋_GB2312"/>
          <w:b/>
          <w:sz w:val="32"/>
          <w:szCs w:val="32"/>
        </w:rPr>
      </w:pPr>
      <w:r w:rsidRPr="006774F7">
        <w:rPr>
          <w:rFonts w:ascii="仿宋_GB2312" w:eastAsia="仿宋_GB2312" w:hAnsi="仿宋_GB2312" w:cs="仿宋_GB2312" w:hint="eastAsia"/>
          <w:b/>
          <w:sz w:val="32"/>
          <w:szCs w:val="32"/>
        </w:rPr>
        <w:t>（</w:t>
      </w:r>
      <w:r w:rsidR="00B4606B">
        <w:rPr>
          <w:rFonts w:ascii="仿宋_GB2312" w:eastAsia="仿宋_GB2312" w:hAnsi="仿宋_GB2312" w:cs="仿宋_GB2312" w:hint="eastAsia"/>
          <w:b/>
          <w:sz w:val="32"/>
          <w:szCs w:val="32"/>
        </w:rPr>
        <w:t>五</w:t>
      </w:r>
      <w:r w:rsidRPr="006774F7">
        <w:rPr>
          <w:rFonts w:ascii="仿宋_GB2312" w:eastAsia="仿宋_GB2312" w:hAnsi="仿宋_GB2312" w:cs="仿宋_GB2312" w:hint="eastAsia"/>
          <w:b/>
          <w:sz w:val="32"/>
          <w:szCs w:val="32"/>
        </w:rPr>
        <w:t>）</w:t>
      </w:r>
      <w:r w:rsidRPr="0097686A">
        <w:rPr>
          <w:rFonts w:ascii="仿宋_GB2312" w:eastAsia="仿宋_GB2312" w:hAnsi="仿宋_GB2312" w:cs="仿宋_GB2312" w:hint="eastAsia"/>
          <w:b/>
          <w:sz w:val="32"/>
          <w:szCs w:val="32"/>
        </w:rPr>
        <w:t>减少群聚</w:t>
      </w:r>
      <w:r>
        <w:rPr>
          <w:rFonts w:ascii="仿宋_GB2312" w:eastAsia="仿宋_GB2312" w:hAnsi="仿宋_GB2312" w:cs="仿宋_GB2312" w:hint="eastAsia"/>
          <w:b/>
          <w:sz w:val="32"/>
          <w:szCs w:val="32"/>
        </w:rPr>
        <w:t>接触</w:t>
      </w:r>
      <w:r w:rsidRPr="0097686A">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探索活动方式</w:t>
      </w:r>
    </w:p>
    <w:p w:rsidR="00B82B1E" w:rsidRDefault="00B82B1E" w:rsidP="000A421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暂停一切留学生</w:t>
      </w:r>
      <w:r w:rsidR="00C868CC">
        <w:rPr>
          <w:rFonts w:ascii="仿宋_GB2312" w:eastAsia="仿宋_GB2312" w:hAnsi="仿宋_GB2312" w:cs="仿宋_GB2312" w:hint="eastAsia"/>
          <w:sz w:val="32"/>
          <w:szCs w:val="32"/>
        </w:rPr>
        <w:t>聚集性活动</w:t>
      </w:r>
      <w:r>
        <w:rPr>
          <w:rFonts w:ascii="仿宋_GB2312" w:eastAsia="仿宋_GB2312" w:hAnsi="仿宋_GB2312" w:cs="仿宋_GB2312" w:hint="eastAsia"/>
          <w:sz w:val="32"/>
          <w:szCs w:val="32"/>
        </w:rPr>
        <w:t>，加强留学生兴趣小组</w:t>
      </w:r>
      <w:r w:rsidR="00C868CC">
        <w:rPr>
          <w:rFonts w:ascii="仿宋_GB2312" w:eastAsia="仿宋_GB2312" w:hAnsi="仿宋_GB2312" w:cs="仿宋_GB2312" w:hint="eastAsia"/>
          <w:sz w:val="32"/>
          <w:szCs w:val="32"/>
        </w:rPr>
        <w:t>常态化</w:t>
      </w:r>
      <w:r>
        <w:rPr>
          <w:rFonts w:ascii="仿宋_GB2312" w:eastAsia="仿宋_GB2312" w:hAnsi="仿宋_GB2312" w:cs="仿宋_GB2312" w:hint="eastAsia"/>
          <w:sz w:val="32"/>
          <w:szCs w:val="32"/>
        </w:rPr>
        <w:t>管理。通过网络推送、线上讨论、视频观摩等形式，开展中国传统文化学习体验等活动。</w:t>
      </w:r>
      <w:r w:rsidR="00431D5D">
        <w:rPr>
          <w:rFonts w:ascii="仿宋_GB2312" w:eastAsia="仿宋_GB2312" w:hAnsi="仿宋_GB2312" w:cs="仿宋_GB2312" w:hint="eastAsia"/>
          <w:sz w:val="32"/>
          <w:szCs w:val="32"/>
        </w:rPr>
        <w:t>持续</w:t>
      </w:r>
      <w:r w:rsidR="002B6AF0" w:rsidRPr="002B6AF0">
        <w:rPr>
          <w:rFonts w:ascii="仿宋_GB2312" w:eastAsia="仿宋_GB2312" w:hAnsi="仿宋_GB2312" w:cs="仿宋_GB2312" w:hint="eastAsia"/>
          <w:sz w:val="32"/>
          <w:szCs w:val="32"/>
        </w:rPr>
        <w:t>加强</w:t>
      </w:r>
      <w:r w:rsidR="00431D5D">
        <w:rPr>
          <w:rFonts w:ascii="仿宋_GB2312" w:eastAsia="仿宋_GB2312" w:hAnsi="仿宋_GB2312" w:cs="仿宋_GB2312" w:hint="eastAsia"/>
          <w:sz w:val="32"/>
          <w:szCs w:val="32"/>
        </w:rPr>
        <w:t>防范措施，减少密切接触机会，减少群聚性</w:t>
      </w:r>
      <w:r w:rsidR="002B6AF0" w:rsidRPr="002B6AF0">
        <w:rPr>
          <w:rFonts w:ascii="仿宋_GB2312" w:eastAsia="仿宋_GB2312" w:hAnsi="仿宋_GB2312" w:cs="仿宋_GB2312" w:hint="eastAsia"/>
          <w:sz w:val="32"/>
          <w:szCs w:val="32"/>
        </w:rPr>
        <w:t>活动，</w:t>
      </w:r>
      <w:r w:rsidR="005B439C">
        <w:rPr>
          <w:rFonts w:ascii="仿宋_GB2312" w:eastAsia="仿宋_GB2312" w:hAnsi="仿宋_GB2312" w:cs="仿宋_GB2312" w:hint="eastAsia"/>
          <w:sz w:val="32"/>
          <w:szCs w:val="32"/>
        </w:rPr>
        <w:t>降低传播风险</w:t>
      </w:r>
      <w:r w:rsidR="00431D5D">
        <w:rPr>
          <w:rFonts w:ascii="仿宋_GB2312" w:eastAsia="仿宋_GB2312" w:hAnsi="仿宋_GB2312" w:cs="仿宋_GB2312" w:hint="eastAsia"/>
          <w:sz w:val="32"/>
          <w:szCs w:val="32"/>
        </w:rPr>
        <w:t>。积极</w:t>
      </w:r>
      <w:r w:rsidR="00C516A2">
        <w:rPr>
          <w:rFonts w:ascii="仿宋_GB2312" w:eastAsia="仿宋_GB2312" w:hAnsi="仿宋_GB2312" w:cs="仿宋_GB2312" w:hint="eastAsia"/>
          <w:sz w:val="32"/>
          <w:szCs w:val="32"/>
        </w:rPr>
        <w:t>探索</w:t>
      </w:r>
      <w:r w:rsidR="007A5368">
        <w:rPr>
          <w:rFonts w:ascii="仿宋_GB2312" w:eastAsia="仿宋_GB2312" w:hAnsi="仿宋_GB2312" w:cs="仿宋_GB2312" w:hint="eastAsia"/>
          <w:sz w:val="32"/>
          <w:szCs w:val="32"/>
        </w:rPr>
        <w:t>疫情常态化防控</w:t>
      </w:r>
      <w:r w:rsidR="00C516A2">
        <w:rPr>
          <w:rFonts w:ascii="仿宋_GB2312" w:eastAsia="仿宋_GB2312" w:hAnsi="仿宋_GB2312" w:cs="仿宋_GB2312" w:hint="eastAsia"/>
          <w:sz w:val="32"/>
          <w:szCs w:val="32"/>
        </w:rPr>
        <w:t>管理下</w:t>
      </w:r>
      <w:r w:rsidR="0055187C">
        <w:rPr>
          <w:rFonts w:ascii="仿宋_GB2312" w:eastAsia="仿宋_GB2312" w:hAnsi="仿宋_GB2312" w:cs="仿宋_GB2312" w:hint="eastAsia"/>
          <w:sz w:val="32"/>
          <w:szCs w:val="32"/>
        </w:rPr>
        <w:t>中国</w:t>
      </w:r>
      <w:r w:rsidR="001D088E">
        <w:rPr>
          <w:rFonts w:ascii="仿宋_GB2312" w:eastAsia="仿宋_GB2312" w:hAnsi="仿宋_GB2312" w:cs="仿宋_GB2312" w:hint="eastAsia"/>
          <w:sz w:val="32"/>
          <w:szCs w:val="32"/>
        </w:rPr>
        <w:t>文化传播</w:t>
      </w:r>
      <w:r w:rsidR="00C516A2">
        <w:rPr>
          <w:rFonts w:ascii="仿宋_GB2312" w:eastAsia="仿宋_GB2312" w:hAnsi="仿宋_GB2312" w:cs="仿宋_GB2312" w:hint="eastAsia"/>
          <w:sz w:val="32"/>
          <w:szCs w:val="32"/>
        </w:rPr>
        <w:t>的</w:t>
      </w:r>
      <w:r w:rsidR="009F06EE">
        <w:rPr>
          <w:rFonts w:ascii="仿宋_GB2312" w:eastAsia="仿宋_GB2312" w:hAnsi="仿宋_GB2312" w:cs="仿宋_GB2312" w:hint="eastAsia"/>
          <w:sz w:val="32"/>
          <w:szCs w:val="32"/>
        </w:rPr>
        <w:t>新模式与新方法</w:t>
      </w:r>
      <w:r w:rsidR="001D088E">
        <w:rPr>
          <w:rFonts w:ascii="仿宋_GB2312" w:eastAsia="仿宋_GB2312" w:hAnsi="仿宋_GB2312" w:cs="仿宋_GB2312" w:hint="eastAsia"/>
          <w:sz w:val="32"/>
          <w:szCs w:val="32"/>
        </w:rPr>
        <w:t>。</w:t>
      </w:r>
      <w:r w:rsidR="00294FAD">
        <w:rPr>
          <w:rFonts w:ascii="仿宋_GB2312" w:eastAsia="仿宋_GB2312" w:hAnsi="仿宋_GB2312" w:cs="仿宋_GB2312" w:hint="eastAsia"/>
          <w:sz w:val="32"/>
          <w:szCs w:val="32"/>
        </w:rPr>
        <w:t>以各类各项线上活动比赛</w:t>
      </w:r>
      <w:r w:rsidR="00294FAD" w:rsidRPr="00294FAD">
        <w:rPr>
          <w:rFonts w:ascii="仿宋_GB2312" w:eastAsia="仿宋_GB2312" w:hAnsi="仿宋_GB2312" w:cs="仿宋_GB2312" w:hint="eastAsia"/>
          <w:sz w:val="32"/>
          <w:szCs w:val="32"/>
        </w:rPr>
        <w:t>为载体进行实施，通过</w:t>
      </w:r>
      <w:r w:rsidR="00294FAD">
        <w:rPr>
          <w:rFonts w:ascii="仿宋_GB2312" w:eastAsia="仿宋_GB2312" w:hAnsi="仿宋_GB2312" w:cs="仿宋_GB2312" w:hint="eastAsia"/>
          <w:sz w:val="32"/>
          <w:szCs w:val="32"/>
        </w:rPr>
        <w:t>线上</w:t>
      </w:r>
      <w:r w:rsidR="00294FAD" w:rsidRPr="00294FAD">
        <w:rPr>
          <w:rFonts w:ascii="仿宋_GB2312" w:eastAsia="仿宋_GB2312" w:hAnsi="仿宋_GB2312" w:cs="仿宋_GB2312" w:hint="eastAsia"/>
          <w:sz w:val="32"/>
          <w:szCs w:val="32"/>
        </w:rPr>
        <w:t>文化体验、</w:t>
      </w:r>
      <w:r w:rsidR="00294FAD">
        <w:rPr>
          <w:rFonts w:ascii="仿宋_GB2312" w:eastAsia="仿宋_GB2312" w:hAnsi="仿宋_GB2312" w:cs="仿宋_GB2312" w:hint="eastAsia"/>
          <w:sz w:val="32"/>
          <w:szCs w:val="32"/>
        </w:rPr>
        <w:t>线上</w:t>
      </w:r>
      <w:r w:rsidR="00294FAD" w:rsidRPr="00294FAD">
        <w:rPr>
          <w:rFonts w:ascii="仿宋_GB2312" w:eastAsia="仿宋_GB2312" w:hAnsi="仿宋_GB2312" w:cs="仿宋_GB2312" w:hint="eastAsia"/>
          <w:sz w:val="32"/>
          <w:szCs w:val="32"/>
        </w:rPr>
        <w:t>文化研习、</w:t>
      </w:r>
      <w:r w:rsidR="00294FAD">
        <w:rPr>
          <w:rFonts w:ascii="仿宋_GB2312" w:eastAsia="仿宋_GB2312" w:hAnsi="仿宋_GB2312" w:cs="仿宋_GB2312" w:hint="eastAsia"/>
          <w:sz w:val="32"/>
          <w:szCs w:val="32"/>
        </w:rPr>
        <w:t>线上</w:t>
      </w:r>
      <w:r w:rsidR="00294FAD" w:rsidRPr="00294FAD">
        <w:rPr>
          <w:rFonts w:ascii="仿宋_GB2312" w:eastAsia="仿宋_GB2312" w:hAnsi="仿宋_GB2312" w:cs="仿宋_GB2312" w:hint="eastAsia"/>
          <w:sz w:val="32"/>
          <w:szCs w:val="32"/>
        </w:rPr>
        <w:t>文化传播等路径，逐步培养</w:t>
      </w:r>
      <w:r w:rsidR="00294FAD">
        <w:rPr>
          <w:rFonts w:ascii="仿宋_GB2312" w:eastAsia="仿宋_GB2312" w:hAnsi="仿宋_GB2312" w:cs="仿宋_GB2312" w:hint="eastAsia"/>
          <w:sz w:val="32"/>
          <w:szCs w:val="32"/>
        </w:rPr>
        <w:t>我校留</w:t>
      </w:r>
      <w:r w:rsidR="00294FAD" w:rsidRPr="00294FAD">
        <w:rPr>
          <w:rFonts w:ascii="仿宋_GB2312" w:eastAsia="仿宋_GB2312" w:hAnsi="仿宋_GB2312" w:cs="仿宋_GB2312" w:hint="eastAsia"/>
          <w:sz w:val="32"/>
          <w:szCs w:val="32"/>
        </w:rPr>
        <w:t>学生的</w:t>
      </w:r>
      <w:r w:rsidR="00585E22">
        <w:rPr>
          <w:rFonts w:ascii="仿宋_GB2312" w:eastAsia="仿宋_GB2312" w:hAnsi="仿宋_GB2312" w:cs="仿宋_GB2312" w:hint="eastAsia"/>
          <w:sz w:val="32"/>
          <w:szCs w:val="32"/>
        </w:rPr>
        <w:t>中国</w:t>
      </w:r>
      <w:r w:rsidR="00294FAD" w:rsidRPr="00294FAD">
        <w:rPr>
          <w:rFonts w:ascii="仿宋_GB2312" w:eastAsia="仿宋_GB2312" w:hAnsi="仿宋_GB2312" w:cs="仿宋_GB2312" w:hint="eastAsia"/>
          <w:sz w:val="32"/>
          <w:szCs w:val="32"/>
        </w:rPr>
        <w:t>文化</w:t>
      </w:r>
      <w:r w:rsidR="00585E22">
        <w:rPr>
          <w:rFonts w:ascii="仿宋_GB2312" w:eastAsia="仿宋_GB2312" w:hAnsi="仿宋_GB2312" w:cs="仿宋_GB2312" w:hint="eastAsia"/>
          <w:sz w:val="32"/>
          <w:szCs w:val="32"/>
        </w:rPr>
        <w:t>认知</w:t>
      </w:r>
      <w:r w:rsidR="00294FAD" w:rsidRPr="00294FAD">
        <w:rPr>
          <w:rFonts w:ascii="仿宋_GB2312" w:eastAsia="仿宋_GB2312" w:hAnsi="仿宋_GB2312" w:cs="仿宋_GB2312" w:hint="eastAsia"/>
          <w:sz w:val="32"/>
          <w:szCs w:val="32"/>
        </w:rPr>
        <w:t>。</w:t>
      </w:r>
      <w:r w:rsidR="00E06742" w:rsidRPr="00E06742">
        <w:rPr>
          <w:rFonts w:ascii="仿宋_GB2312" w:eastAsia="仿宋_GB2312" w:hAnsi="仿宋_GB2312" w:cs="仿宋_GB2312" w:hint="eastAsia"/>
          <w:sz w:val="32"/>
          <w:szCs w:val="32"/>
        </w:rPr>
        <w:t>增强</w:t>
      </w:r>
      <w:r w:rsidR="00BE6081">
        <w:rPr>
          <w:rFonts w:ascii="仿宋_GB2312" w:eastAsia="仿宋_GB2312" w:hAnsi="仿宋_GB2312" w:cs="仿宋_GB2312" w:hint="eastAsia"/>
          <w:sz w:val="32"/>
          <w:szCs w:val="32"/>
        </w:rPr>
        <w:t>我校留</w:t>
      </w:r>
      <w:r w:rsidR="00E06742" w:rsidRPr="00E06742">
        <w:rPr>
          <w:rFonts w:ascii="仿宋_GB2312" w:eastAsia="仿宋_GB2312" w:hAnsi="仿宋_GB2312" w:cs="仿宋_GB2312" w:hint="eastAsia"/>
          <w:sz w:val="32"/>
          <w:szCs w:val="32"/>
        </w:rPr>
        <w:t>学生的人文素养和</w:t>
      </w:r>
      <w:r w:rsidR="00BE6081">
        <w:rPr>
          <w:rFonts w:ascii="仿宋_GB2312" w:eastAsia="仿宋_GB2312" w:hAnsi="仿宋_GB2312" w:cs="仿宋_GB2312" w:hint="eastAsia"/>
          <w:sz w:val="32"/>
          <w:szCs w:val="32"/>
        </w:rPr>
        <w:t>中国</w:t>
      </w:r>
      <w:r w:rsidR="00E06742" w:rsidRPr="00E06742">
        <w:rPr>
          <w:rFonts w:ascii="仿宋_GB2312" w:eastAsia="仿宋_GB2312" w:hAnsi="仿宋_GB2312" w:cs="仿宋_GB2312" w:hint="eastAsia"/>
          <w:sz w:val="32"/>
          <w:szCs w:val="32"/>
        </w:rPr>
        <w:t>情怀，</w:t>
      </w:r>
      <w:r w:rsidR="00E06742" w:rsidRPr="00E06742">
        <w:rPr>
          <w:rFonts w:ascii="仿宋_GB2312" w:eastAsia="仿宋_GB2312" w:hAnsi="仿宋_GB2312" w:cs="仿宋_GB2312" w:hint="eastAsia"/>
          <w:sz w:val="32"/>
          <w:szCs w:val="32"/>
        </w:rPr>
        <w:lastRenderedPageBreak/>
        <w:t>成为中华优秀文化的</w:t>
      </w:r>
      <w:r w:rsidR="000A52D8">
        <w:rPr>
          <w:rFonts w:ascii="仿宋_GB2312" w:eastAsia="仿宋_GB2312" w:hAnsi="仿宋_GB2312" w:cs="仿宋_GB2312" w:hint="eastAsia"/>
          <w:sz w:val="32"/>
          <w:szCs w:val="32"/>
        </w:rPr>
        <w:t>对外</w:t>
      </w:r>
      <w:r w:rsidR="00E06742" w:rsidRPr="00E06742">
        <w:rPr>
          <w:rFonts w:ascii="仿宋_GB2312" w:eastAsia="仿宋_GB2312" w:hAnsi="仿宋_GB2312" w:cs="仿宋_GB2312" w:hint="eastAsia"/>
          <w:sz w:val="32"/>
          <w:szCs w:val="32"/>
        </w:rPr>
        <w:t>传承者和</w:t>
      </w:r>
      <w:r w:rsidR="000A52D8">
        <w:rPr>
          <w:rFonts w:ascii="仿宋_GB2312" w:eastAsia="仿宋_GB2312" w:hAnsi="仿宋_GB2312" w:cs="仿宋_GB2312" w:hint="eastAsia"/>
          <w:sz w:val="32"/>
          <w:szCs w:val="32"/>
        </w:rPr>
        <w:t>对外</w:t>
      </w:r>
      <w:r w:rsidR="00E06742" w:rsidRPr="00E06742">
        <w:rPr>
          <w:rFonts w:ascii="仿宋_GB2312" w:eastAsia="仿宋_GB2312" w:hAnsi="仿宋_GB2312" w:cs="仿宋_GB2312" w:hint="eastAsia"/>
          <w:sz w:val="32"/>
          <w:szCs w:val="32"/>
        </w:rPr>
        <w:t>传播者</w:t>
      </w:r>
      <w:r w:rsidR="000A52D8">
        <w:rPr>
          <w:rFonts w:ascii="仿宋_GB2312" w:eastAsia="仿宋_GB2312" w:hAnsi="仿宋_GB2312" w:cs="仿宋_GB2312" w:hint="eastAsia"/>
          <w:sz w:val="32"/>
          <w:szCs w:val="32"/>
        </w:rPr>
        <w:t>，</w:t>
      </w:r>
      <w:r w:rsidR="00F17BAC">
        <w:rPr>
          <w:rFonts w:ascii="仿宋_GB2312" w:eastAsia="仿宋_GB2312" w:hAnsi="仿宋_GB2312" w:cs="仿宋_GB2312" w:hint="eastAsia"/>
          <w:sz w:val="32"/>
          <w:szCs w:val="32"/>
        </w:rPr>
        <w:t>为</w:t>
      </w:r>
      <w:r w:rsidR="007F2DA2" w:rsidRPr="007F2DA2">
        <w:rPr>
          <w:rFonts w:ascii="仿宋_GB2312" w:eastAsia="仿宋_GB2312" w:hAnsi="仿宋_GB2312" w:cs="仿宋_GB2312" w:hint="eastAsia"/>
          <w:sz w:val="32"/>
          <w:szCs w:val="32"/>
        </w:rPr>
        <w:t>促进</w:t>
      </w:r>
      <w:r w:rsidR="00F17BAC">
        <w:rPr>
          <w:rFonts w:ascii="仿宋_GB2312" w:eastAsia="仿宋_GB2312" w:hAnsi="仿宋_GB2312" w:cs="仿宋_GB2312" w:hint="eastAsia"/>
          <w:sz w:val="32"/>
          <w:szCs w:val="32"/>
        </w:rPr>
        <w:t>中外</w:t>
      </w:r>
      <w:r w:rsidR="007F2DA2" w:rsidRPr="007F2DA2">
        <w:rPr>
          <w:rFonts w:ascii="仿宋_GB2312" w:eastAsia="仿宋_GB2312" w:hAnsi="仿宋_GB2312" w:cs="仿宋_GB2312" w:hint="eastAsia"/>
          <w:sz w:val="32"/>
          <w:szCs w:val="32"/>
        </w:rPr>
        <w:t>文化交流互鉴、民心相通发挥积极的作用。</w:t>
      </w:r>
    </w:p>
    <w:p w:rsidR="000A4216" w:rsidRDefault="000A4216" w:rsidP="001B4B0E">
      <w:pPr>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w:t>
      </w:r>
      <w:r w:rsidR="00B4606B">
        <w:rPr>
          <w:rFonts w:ascii="仿宋_GB2312" w:eastAsia="仿宋_GB2312" w:hAnsi="仿宋_GB2312" w:cs="仿宋_GB2312" w:hint="eastAsia"/>
          <w:b/>
          <w:sz w:val="32"/>
          <w:szCs w:val="32"/>
        </w:rPr>
        <w:t>六</w:t>
      </w:r>
      <w:r>
        <w:rPr>
          <w:rFonts w:ascii="仿宋_GB2312" w:eastAsia="仿宋_GB2312" w:hAnsi="仿宋_GB2312" w:cs="仿宋_GB2312" w:hint="eastAsia"/>
          <w:b/>
          <w:sz w:val="32"/>
          <w:szCs w:val="32"/>
        </w:rPr>
        <w:t>）</w:t>
      </w:r>
      <w:r w:rsidR="00B82B1E" w:rsidRPr="002B3F30">
        <w:rPr>
          <w:rFonts w:ascii="仿宋_GB2312" w:eastAsia="仿宋_GB2312" w:hAnsi="仿宋_GB2312" w:cs="仿宋_GB2312" w:hint="eastAsia"/>
          <w:b/>
          <w:sz w:val="32"/>
          <w:szCs w:val="32"/>
        </w:rPr>
        <w:t>塑造正面典型，营造良好氛围</w:t>
      </w:r>
    </w:p>
    <w:p w:rsidR="00B82B1E" w:rsidRPr="00B4606B" w:rsidRDefault="00B82B1E" w:rsidP="00B4606B">
      <w:pPr>
        <w:spacing w:line="560" w:lineRule="exact"/>
        <w:ind w:firstLine="629"/>
        <w:rPr>
          <w:rFonts w:ascii="仿宋_GB2312" w:eastAsia="仿宋_GB2312" w:hAnsi="Calibri" w:cs="Times New Roman"/>
          <w:b/>
          <w:color w:val="FF0000"/>
          <w:sz w:val="32"/>
          <w:szCs w:val="32"/>
        </w:rPr>
      </w:pPr>
      <w:r w:rsidRPr="0069115B">
        <w:rPr>
          <w:rFonts w:ascii="仿宋_GB2312" w:eastAsia="仿宋_GB2312" w:hAnsi="仿宋_GB2312" w:cs="仿宋_GB2312" w:hint="eastAsia"/>
          <w:sz w:val="32"/>
          <w:szCs w:val="32"/>
        </w:rPr>
        <w:t>加强对</w:t>
      </w:r>
      <w:r w:rsidR="00C868CC">
        <w:rPr>
          <w:rFonts w:ascii="仿宋_GB2312" w:eastAsia="仿宋_GB2312" w:hAnsi="仿宋_GB2312" w:cs="仿宋_GB2312" w:hint="eastAsia"/>
          <w:sz w:val="32"/>
          <w:szCs w:val="32"/>
        </w:rPr>
        <w:t>留学生</w:t>
      </w:r>
      <w:r w:rsidR="007A5368">
        <w:rPr>
          <w:rFonts w:ascii="仿宋_GB2312" w:eastAsia="仿宋_GB2312" w:hAnsi="仿宋_GB2312" w:cs="仿宋_GB2312" w:hint="eastAsia"/>
          <w:sz w:val="32"/>
          <w:szCs w:val="32"/>
        </w:rPr>
        <w:t>疫情常态化防控</w:t>
      </w:r>
      <w:r w:rsidR="00C868CC">
        <w:rPr>
          <w:rFonts w:ascii="仿宋_GB2312" w:eastAsia="仿宋_GB2312" w:hAnsi="仿宋_GB2312" w:cs="仿宋_GB2312" w:hint="eastAsia"/>
          <w:sz w:val="32"/>
          <w:szCs w:val="32"/>
        </w:rPr>
        <w:t>管理</w:t>
      </w:r>
      <w:r w:rsidRPr="0069115B">
        <w:rPr>
          <w:rFonts w:ascii="仿宋_GB2312" w:eastAsia="仿宋_GB2312" w:hAnsi="仿宋_GB2312" w:cs="仿宋_GB2312" w:hint="eastAsia"/>
          <w:sz w:val="32"/>
          <w:szCs w:val="32"/>
        </w:rPr>
        <w:t>有关信息的宣传引导，及时回应社会关切，消除担心疑虑，引导舆论导向；要加大疫情防控正面宣传力度，加强疫情防控先进典型人物和事迹宣传报道，对有突出贡献者要给予及时表彰奖励；要充分发挥校报、网站、微信、微博、广播站等多种宣传媒体的作用，为返校复学营造良好的氛围。</w:t>
      </w:r>
      <w:r w:rsidR="00B83257" w:rsidRPr="00B83257">
        <w:rPr>
          <w:rFonts w:ascii="仿宋_GB2312" w:eastAsia="仿宋_GB2312" w:hAnsi="Calibri" w:cs="Times New Roman" w:hint="eastAsia"/>
          <w:sz w:val="32"/>
          <w:szCs w:val="32"/>
        </w:rPr>
        <w:t>开展心理疏导，呵护心灵健康。</w:t>
      </w:r>
      <w:r w:rsidR="00B83257" w:rsidRPr="00B83257">
        <w:rPr>
          <w:rFonts w:ascii="仿宋" w:eastAsia="仿宋" w:hAnsi="仿宋" w:cs="仿宋_GB2312" w:hint="eastAsia"/>
          <w:sz w:val="32"/>
          <w:szCs w:val="32"/>
        </w:rPr>
        <w:t>持续关注学生心理健康，通过视频讲座、网络直播、视频征集等形式，进一步加强对留学生的学习关怀、情感关怀和人文关怀，持续做好留学生的情绪安抚、心理疏导等工作，引导学生理性认识疫情，科学防控防护，加强自我调适。</w:t>
      </w:r>
    </w:p>
    <w:p w:rsidR="00B82B1E" w:rsidRPr="008378A2" w:rsidRDefault="00B17E81" w:rsidP="008378A2">
      <w:pPr>
        <w:spacing w:line="360" w:lineRule="auto"/>
        <w:ind w:firstLineChars="200" w:firstLine="643"/>
        <w:rPr>
          <w:rFonts w:ascii="仿宋_GB2312" w:eastAsia="仿宋_GB2312" w:hAnsi="仿宋_GB2312" w:cs="仿宋_GB2312"/>
          <w:b/>
          <w:sz w:val="32"/>
          <w:szCs w:val="32"/>
        </w:rPr>
      </w:pPr>
      <w:bookmarkStart w:id="0" w:name="_GoBack"/>
      <w:r w:rsidRPr="008378A2">
        <w:rPr>
          <w:rFonts w:ascii="黑体" w:eastAsia="黑体" w:hAnsi="黑体" w:cs="黑体" w:hint="eastAsia"/>
          <w:b/>
          <w:sz w:val="32"/>
          <w:szCs w:val="32"/>
        </w:rPr>
        <w:t>五</w:t>
      </w:r>
      <w:r w:rsidR="00B82B1E" w:rsidRPr="008378A2">
        <w:rPr>
          <w:rFonts w:ascii="黑体" w:eastAsia="黑体" w:hAnsi="黑体" w:cs="黑体" w:hint="eastAsia"/>
          <w:b/>
          <w:sz w:val="32"/>
          <w:szCs w:val="32"/>
        </w:rPr>
        <w:t>、</w:t>
      </w:r>
      <w:r w:rsidR="007A5368" w:rsidRPr="008378A2">
        <w:rPr>
          <w:rFonts w:ascii="黑体" w:eastAsia="黑体" w:hAnsi="黑体" w:cs="黑体" w:hint="eastAsia"/>
          <w:b/>
          <w:sz w:val="32"/>
          <w:szCs w:val="32"/>
        </w:rPr>
        <w:t>常态化防控</w:t>
      </w:r>
      <w:r w:rsidR="00B82B1E" w:rsidRPr="008378A2">
        <w:rPr>
          <w:rFonts w:ascii="黑体" w:eastAsia="黑体" w:hAnsi="黑体" w:cs="黑体" w:hint="eastAsia"/>
          <w:b/>
          <w:sz w:val="32"/>
          <w:szCs w:val="32"/>
        </w:rPr>
        <w:t>工作要求</w:t>
      </w:r>
    </w:p>
    <w:bookmarkEnd w:id="0"/>
    <w:p w:rsidR="00D775C6" w:rsidRPr="00B63CE7" w:rsidRDefault="00B82B1E" w:rsidP="00D775C6">
      <w:pPr>
        <w:spacing w:line="360" w:lineRule="auto"/>
        <w:ind w:firstLineChars="200" w:firstLine="643"/>
        <w:rPr>
          <w:rFonts w:ascii="仿宋_GB2312" w:eastAsia="仿宋_GB2312" w:hAnsi="仿宋_GB2312" w:cs="仿宋_GB2312"/>
          <w:b/>
          <w:color w:val="FF0000"/>
          <w:sz w:val="32"/>
          <w:szCs w:val="32"/>
        </w:rPr>
      </w:pPr>
      <w:r w:rsidRPr="007D775F">
        <w:rPr>
          <w:rFonts w:ascii="仿宋_GB2312" w:eastAsia="仿宋_GB2312" w:hAnsi="仿宋_GB2312" w:cs="仿宋_GB2312" w:hint="eastAsia"/>
          <w:b/>
          <w:sz w:val="32"/>
          <w:szCs w:val="32"/>
        </w:rPr>
        <w:t>（一）</w:t>
      </w:r>
      <w:r w:rsidR="00493C2E">
        <w:rPr>
          <w:rFonts w:ascii="仿宋_GB2312" w:eastAsia="仿宋_GB2312" w:hAnsi="仿宋_GB2312" w:cs="仿宋_GB2312" w:hint="eastAsia"/>
          <w:b/>
          <w:sz w:val="32"/>
          <w:szCs w:val="32"/>
        </w:rPr>
        <w:t>明确</w:t>
      </w:r>
      <w:r w:rsidR="00D775C6" w:rsidRPr="00047696">
        <w:rPr>
          <w:rFonts w:ascii="仿宋_GB2312" w:eastAsia="仿宋_GB2312" w:hAnsi="仿宋_GB2312" w:cs="仿宋_GB2312" w:hint="eastAsia"/>
          <w:b/>
          <w:sz w:val="32"/>
          <w:szCs w:val="32"/>
        </w:rPr>
        <w:t>党建</w:t>
      </w:r>
      <w:r w:rsidR="00494D3C" w:rsidRPr="00047696">
        <w:rPr>
          <w:rFonts w:ascii="仿宋_GB2312" w:eastAsia="仿宋_GB2312" w:hAnsi="仿宋_GB2312" w:cs="仿宋_GB2312" w:hint="eastAsia"/>
          <w:b/>
          <w:sz w:val="32"/>
          <w:szCs w:val="32"/>
        </w:rPr>
        <w:t>指导</w:t>
      </w:r>
      <w:r w:rsidR="00D775C6" w:rsidRPr="00047696">
        <w:rPr>
          <w:rFonts w:ascii="仿宋_GB2312" w:eastAsia="仿宋_GB2312" w:hAnsi="仿宋_GB2312" w:cs="仿宋_GB2312" w:hint="eastAsia"/>
          <w:b/>
          <w:sz w:val="32"/>
          <w:szCs w:val="32"/>
        </w:rPr>
        <w:t>，强化</w:t>
      </w:r>
      <w:r w:rsidR="00494D3C" w:rsidRPr="00047696">
        <w:rPr>
          <w:rFonts w:ascii="仿宋_GB2312" w:eastAsia="仿宋_GB2312" w:hAnsi="仿宋_GB2312" w:cs="仿宋_GB2312" w:hint="eastAsia"/>
          <w:b/>
          <w:sz w:val="32"/>
          <w:szCs w:val="32"/>
        </w:rPr>
        <w:t>常态</w:t>
      </w:r>
      <w:r w:rsidR="00D775C6" w:rsidRPr="00047696">
        <w:rPr>
          <w:rFonts w:ascii="仿宋_GB2312" w:eastAsia="仿宋_GB2312" w:hAnsi="仿宋_GB2312" w:cs="仿宋_GB2312" w:hint="eastAsia"/>
          <w:b/>
          <w:sz w:val="32"/>
          <w:szCs w:val="32"/>
        </w:rPr>
        <w:t>保证</w:t>
      </w:r>
      <w:r w:rsidR="00D775C6" w:rsidRPr="00B63CE7">
        <w:rPr>
          <w:rFonts w:ascii="仿宋_GB2312" w:eastAsia="仿宋_GB2312" w:hAnsi="仿宋_GB2312" w:cs="仿宋_GB2312" w:hint="eastAsia"/>
          <w:b/>
          <w:color w:val="FF0000"/>
          <w:sz w:val="32"/>
          <w:szCs w:val="32"/>
        </w:rPr>
        <w:t xml:space="preserve"> </w:t>
      </w:r>
    </w:p>
    <w:p w:rsidR="00D775C6" w:rsidRDefault="0077553C" w:rsidP="0077553C">
      <w:pPr>
        <w:spacing w:line="360" w:lineRule="auto"/>
        <w:ind w:firstLineChars="200" w:firstLine="640"/>
        <w:rPr>
          <w:rFonts w:ascii="仿宋_GB2312" w:eastAsia="仿宋_GB2312" w:hAnsi="仿宋_GB2312" w:cs="仿宋_GB2312"/>
          <w:sz w:val="32"/>
          <w:szCs w:val="32"/>
        </w:rPr>
      </w:pPr>
      <w:r w:rsidRPr="0077553C">
        <w:rPr>
          <w:rFonts w:ascii="仿宋_GB2312" w:eastAsia="仿宋_GB2312" w:hAnsi="仿宋_GB2312" w:cs="仿宋_GB2312" w:hint="eastAsia"/>
          <w:sz w:val="32"/>
          <w:szCs w:val="32"/>
        </w:rPr>
        <w:t>把</w:t>
      </w:r>
      <w:r w:rsidR="006C0520">
        <w:rPr>
          <w:rFonts w:ascii="仿宋_GB2312" w:eastAsia="仿宋_GB2312" w:hAnsi="仿宋_GB2312" w:cs="仿宋_GB2312" w:hint="eastAsia"/>
          <w:sz w:val="32"/>
          <w:szCs w:val="32"/>
        </w:rPr>
        <w:t>校</w:t>
      </w:r>
      <w:r w:rsidR="00557B84">
        <w:rPr>
          <w:rFonts w:ascii="仿宋_GB2312" w:eastAsia="仿宋_GB2312" w:hAnsi="仿宋_GB2312" w:cs="仿宋_GB2312" w:hint="eastAsia"/>
          <w:sz w:val="32"/>
          <w:szCs w:val="32"/>
        </w:rPr>
        <w:t>疫</w:t>
      </w:r>
      <w:r w:rsidR="006C0520">
        <w:rPr>
          <w:rFonts w:ascii="仿宋_GB2312" w:eastAsia="仿宋_GB2312" w:hAnsi="仿宋_GB2312" w:cs="仿宋_GB2312" w:hint="eastAsia"/>
          <w:sz w:val="32"/>
          <w:szCs w:val="32"/>
        </w:rPr>
        <w:t>防办</w:t>
      </w:r>
      <w:r w:rsidRPr="0077553C">
        <w:rPr>
          <w:rFonts w:ascii="仿宋_GB2312" w:eastAsia="仿宋_GB2312" w:hAnsi="仿宋_GB2312" w:cs="仿宋_GB2312" w:hint="eastAsia"/>
          <w:sz w:val="32"/>
          <w:szCs w:val="32"/>
        </w:rPr>
        <w:t>专题会议确定的各项防控措施落细落实，在“有序放”的过程中“确保稳”。</w:t>
      </w:r>
      <w:r w:rsidR="00D775C6">
        <w:rPr>
          <w:rFonts w:ascii="仿宋_GB2312" w:eastAsia="仿宋_GB2312" w:hAnsi="仿宋_GB2312" w:cs="仿宋_GB2312" w:hint="eastAsia"/>
          <w:sz w:val="32"/>
          <w:szCs w:val="32"/>
        </w:rPr>
        <w:t>通过党建引领业务，充分发挥党支部的战斗堡垒作用和党员的先锋模范作用，不忘初心、牢记使命，为</w:t>
      </w:r>
      <w:r w:rsidR="007A5368">
        <w:rPr>
          <w:rFonts w:ascii="仿宋_GB2312" w:eastAsia="仿宋_GB2312" w:hAnsi="仿宋_GB2312" w:cs="仿宋_GB2312" w:hint="eastAsia"/>
          <w:sz w:val="32"/>
          <w:szCs w:val="32"/>
        </w:rPr>
        <w:t>疫情常态化防控</w:t>
      </w:r>
      <w:r w:rsidR="00D775C6">
        <w:rPr>
          <w:rFonts w:ascii="仿宋_GB2312" w:eastAsia="仿宋_GB2312" w:hAnsi="仿宋_GB2312" w:cs="仿宋_GB2312" w:hint="eastAsia"/>
          <w:sz w:val="32"/>
          <w:szCs w:val="32"/>
        </w:rPr>
        <w:t>工作提供坚强的组织保证。</w:t>
      </w:r>
      <w:r w:rsidR="00741DB1" w:rsidRPr="00741DB1">
        <w:rPr>
          <w:rFonts w:ascii="仿宋_GB2312" w:eastAsia="仿宋_GB2312" w:hAnsi="仿宋_GB2312" w:cs="仿宋_GB2312" w:hint="eastAsia"/>
          <w:sz w:val="32"/>
          <w:szCs w:val="32"/>
        </w:rPr>
        <w:t>适应常态化精准化防控工作要求，慎终如始、毫不松懈抓好疫情防控。</w:t>
      </w:r>
      <w:r w:rsidR="00750FAA" w:rsidRPr="00750FAA">
        <w:rPr>
          <w:rFonts w:ascii="仿宋_GB2312" w:eastAsia="仿宋_GB2312" w:hAnsi="仿宋_GB2312" w:cs="仿宋_GB2312" w:hint="eastAsia"/>
          <w:sz w:val="32"/>
          <w:szCs w:val="32"/>
        </w:rPr>
        <w:t>着力抓好顶层设计</w:t>
      </w:r>
      <w:r w:rsidR="00345E9A">
        <w:rPr>
          <w:rFonts w:ascii="仿宋_GB2312" w:eastAsia="仿宋_GB2312" w:hAnsi="仿宋_GB2312" w:cs="仿宋_GB2312" w:hint="eastAsia"/>
          <w:sz w:val="32"/>
          <w:szCs w:val="32"/>
        </w:rPr>
        <w:t>、</w:t>
      </w:r>
      <w:r w:rsidR="00750FAA" w:rsidRPr="00750FAA">
        <w:rPr>
          <w:rFonts w:ascii="仿宋_GB2312" w:eastAsia="仿宋_GB2312" w:hAnsi="仿宋_GB2312" w:cs="仿宋_GB2312" w:hint="eastAsia"/>
          <w:sz w:val="32"/>
          <w:szCs w:val="32"/>
        </w:rPr>
        <w:t>策划</w:t>
      </w:r>
      <w:r w:rsidR="00EC71FD">
        <w:rPr>
          <w:rFonts w:ascii="仿宋_GB2312" w:eastAsia="仿宋_GB2312" w:hAnsi="仿宋_GB2312" w:cs="仿宋_GB2312" w:hint="eastAsia"/>
          <w:sz w:val="32"/>
          <w:szCs w:val="32"/>
        </w:rPr>
        <w:t>细则、</w:t>
      </w:r>
      <w:r w:rsidR="00750FAA" w:rsidRPr="00750FAA">
        <w:rPr>
          <w:rFonts w:ascii="仿宋_GB2312" w:eastAsia="仿宋_GB2312" w:hAnsi="仿宋_GB2312" w:cs="仿宋_GB2312" w:hint="eastAsia"/>
          <w:sz w:val="32"/>
          <w:szCs w:val="32"/>
        </w:rPr>
        <w:t>，从严从实构建党建工作</w:t>
      </w:r>
      <w:r w:rsidR="00890C5C">
        <w:rPr>
          <w:rFonts w:ascii="仿宋_GB2312" w:eastAsia="仿宋_GB2312" w:hAnsi="仿宋_GB2312" w:cs="仿宋_GB2312" w:hint="eastAsia"/>
          <w:sz w:val="32"/>
          <w:szCs w:val="32"/>
        </w:rPr>
        <w:t>对留学生管理队伍的指导</w:t>
      </w:r>
      <w:r w:rsidR="00750FAA" w:rsidRPr="00750FAA">
        <w:rPr>
          <w:rFonts w:ascii="仿宋_GB2312" w:eastAsia="仿宋_GB2312" w:hAnsi="仿宋_GB2312" w:cs="仿宋_GB2312" w:hint="eastAsia"/>
          <w:sz w:val="32"/>
          <w:szCs w:val="32"/>
        </w:rPr>
        <w:t>新常态，为</w:t>
      </w:r>
      <w:r w:rsidR="00750FAA">
        <w:rPr>
          <w:rFonts w:ascii="仿宋_GB2312" w:eastAsia="仿宋_GB2312" w:hAnsi="仿宋_GB2312" w:cs="仿宋_GB2312" w:hint="eastAsia"/>
          <w:sz w:val="32"/>
          <w:szCs w:val="32"/>
        </w:rPr>
        <w:t>我校留学生各项</w:t>
      </w:r>
      <w:r w:rsidR="007A5368">
        <w:rPr>
          <w:rFonts w:ascii="仿宋_GB2312" w:eastAsia="仿宋_GB2312" w:hAnsi="仿宋_GB2312" w:cs="仿宋_GB2312" w:hint="eastAsia"/>
          <w:sz w:val="32"/>
          <w:szCs w:val="32"/>
        </w:rPr>
        <w:t>疫情常态化防控</w:t>
      </w:r>
      <w:r w:rsidR="00750FAA">
        <w:rPr>
          <w:rFonts w:ascii="仿宋_GB2312" w:eastAsia="仿宋_GB2312" w:hAnsi="仿宋_GB2312" w:cs="仿宋_GB2312" w:hint="eastAsia"/>
          <w:sz w:val="32"/>
          <w:szCs w:val="32"/>
        </w:rPr>
        <w:t>管理工作</w:t>
      </w:r>
      <w:r w:rsidR="00750FAA" w:rsidRPr="00750FAA">
        <w:rPr>
          <w:rFonts w:ascii="仿宋_GB2312" w:eastAsia="仿宋_GB2312" w:hAnsi="仿宋_GB2312" w:cs="仿宋_GB2312" w:hint="eastAsia"/>
          <w:sz w:val="32"/>
          <w:szCs w:val="32"/>
        </w:rPr>
        <w:t>提供坚强政治保证。</w:t>
      </w:r>
    </w:p>
    <w:p w:rsidR="00B82B1E" w:rsidRDefault="00D775C6" w:rsidP="001B4B0E">
      <w:pPr>
        <w:spacing w:line="360" w:lineRule="auto"/>
        <w:ind w:firstLineChars="200" w:firstLine="643"/>
        <w:rPr>
          <w:rFonts w:ascii="仿宋_GB2312" w:eastAsia="仿宋_GB2312" w:hAnsi="仿宋_GB2312" w:cs="仿宋_GB2312"/>
          <w:sz w:val="32"/>
          <w:szCs w:val="32"/>
        </w:rPr>
      </w:pPr>
      <w:r w:rsidRPr="007D775F">
        <w:rPr>
          <w:rFonts w:ascii="仿宋_GB2312" w:eastAsia="仿宋_GB2312" w:hAnsi="仿宋_GB2312" w:cs="仿宋_GB2312" w:hint="eastAsia"/>
          <w:b/>
          <w:sz w:val="32"/>
          <w:szCs w:val="32"/>
        </w:rPr>
        <w:lastRenderedPageBreak/>
        <w:t>（二）</w:t>
      </w:r>
      <w:r w:rsidR="00C97060" w:rsidRPr="00706B68">
        <w:rPr>
          <w:rFonts w:ascii="仿宋_GB2312" w:eastAsia="仿宋_GB2312" w:hAnsi="仿宋_GB2312" w:cs="仿宋_GB2312" w:hint="eastAsia"/>
          <w:b/>
          <w:sz w:val="32"/>
          <w:szCs w:val="32"/>
        </w:rPr>
        <w:t>提高</w:t>
      </w:r>
      <w:r w:rsidR="00B82B1E" w:rsidRPr="00706B68">
        <w:rPr>
          <w:rFonts w:ascii="仿宋_GB2312" w:eastAsia="仿宋_GB2312" w:hAnsi="仿宋_GB2312" w:cs="仿宋_GB2312" w:hint="eastAsia"/>
          <w:b/>
          <w:sz w:val="32"/>
          <w:szCs w:val="32"/>
        </w:rPr>
        <w:t>政治站位，</w:t>
      </w:r>
      <w:r w:rsidR="005134AC">
        <w:rPr>
          <w:rFonts w:ascii="仿宋_GB2312" w:eastAsia="仿宋_GB2312" w:hAnsi="仿宋_GB2312" w:cs="仿宋_GB2312" w:hint="eastAsia"/>
          <w:b/>
          <w:sz w:val="32"/>
          <w:szCs w:val="32"/>
        </w:rPr>
        <w:t>深</w:t>
      </w:r>
      <w:r w:rsidR="00517707">
        <w:rPr>
          <w:rFonts w:ascii="仿宋_GB2312" w:eastAsia="仿宋_GB2312" w:hAnsi="仿宋_GB2312" w:cs="仿宋_GB2312" w:hint="eastAsia"/>
          <w:b/>
          <w:sz w:val="32"/>
          <w:szCs w:val="32"/>
        </w:rPr>
        <w:t>化</w:t>
      </w:r>
      <w:r w:rsidR="002F0859">
        <w:rPr>
          <w:rFonts w:ascii="仿宋_GB2312" w:eastAsia="仿宋_GB2312" w:hAnsi="仿宋_GB2312" w:cs="仿宋_GB2312" w:hint="eastAsia"/>
          <w:b/>
          <w:sz w:val="32"/>
          <w:szCs w:val="32"/>
        </w:rPr>
        <w:t>防控</w:t>
      </w:r>
      <w:r w:rsidR="00C97060" w:rsidRPr="00706B68">
        <w:rPr>
          <w:rFonts w:ascii="仿宋_GB2312" w:eastAsia="仿宋_GB2312" w:hAnsi="仿宋_GB2312" w:cs="仿宋_GB2312" w:hint="eastAsia"/>
          <w:b/>
          <w:sz w:val="32"/>
          <w:szCs w:val="32"/>
        </w:rPr>
        <w:t>担当</w:t>
      </w:r>
    </w:p>
    <w:p w:rsidR="00B82B1E" w:rsidRDefault="00B82B1E" w:rsidP="001B4B0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把</w:t>
      </w:r>
      <w:r w:rsidR="007A5368">
        <w:rPr>
          <w:rFonts w:ascii="仿宋_GB2312" w:eastAsia="仿宋_GB2312" w:hAnsi="仿宋_GB2312" w:cs="仿宋_GB2312" w:hint="eastAsia"/>
          <w:sz w:val="32"/>
          <w:szCs w:val="32"/>
        </w:rPr>
        <w:t>疫情常态化防控</w:t>
      </w:r>
      <w:r>
        <w:rPr>
          <w:rFonts w:ascii="仿宋_GB2312" w:eastAsia="仿宋_GB2312" w:hAnsi="仿宋_GB2312" w:cs="仿宋_GB2312" w:hint="eastAsia"/>
          <w:sz w:val="32"/>
          <w:szCs w:val="32"/>
        </w:rPr>
        <w:t>工作作为当前的重大政治任务，高度重视，深入贯彻落实习近平总书记重要指示精神，按照上级要求及学校安排，切实做好留学生</w:t>
      </w:r>
      <w:r w:rsidR="007A5368">
        <w:rPr>
          <w:rFonts w:ascii="仿宋_GB2312" w:eastAsia="仿宋_GB2312" w:hAnsi="仿宋_GB2312" w:cs="仿宋_GB2312" w:hint="eastAsia"/>
          <w:sz w:val="32"/>
          <w:szCs w:val="32"/>
        </w:rPr>
        <w:t>疫情常态化防控</w:t>
      </w:r>
      <w:r>
        <w:rPr>
          <w:rFonts w:ascii="仿宋_GB2312" w:eastAsia="仿宋_GB2312" w:hAnsi="仿宋_GB2312" w:cs="仿宋_GB2312" w:hint="eastAsia"/>
          <w:sz w:val="32"/>
          <w:szCs w:val="32"/>
        </w:rPr>
        <w:t>工作。</w:t>
      </w:r>
      <w:r w:rsidR="00F23E67" w:rsidRPr="00F23E67">
        <w:rPr>
          <w:rFonts w:ascii="仿宋_GB2312" w:eastAsia="仿宋_GB2312" w:hAnsi="仿宋_GB2312" w:cs="仿宋_GB2312" w:hint="eastAsia"/>
          <w:sz w:val="32"/>
          <w:szCs w:val="32"/>
        </w:rPr>
        <w:t>重点做好</w:t>
      </w:r>
      <w:r w:rsidR="00C72E0D">
        <w:rPr>
          <w:rFonts w:ascii="仿宋_GB2312" w:eastAsia="仿宋_GB2312" w:hAnsi="仿宋_GB2312" w:cs="仿宋_GB2312" w:hint="eastAsia"/>
          <w:sz w:val="32"/>
          <w:szCs w:val="32"/>
        </w:rPr>
        <w:t>避免</w:t>
      </w:r>
      <w:r w:rsidR="00F23E67" w:rsidRPr="00F23E67">
        <w:rPr>
          <w:rFonts w:ascii="仿宋_GB2312" w:eastAsia="仿宋_GB2312" w:hAnsi="仿宋_GB2312" w:cs="仿宋_GB2312" w:hint="eastAsia"/>
          <w:sz w:val="32"/>
          <w:szCs w:val="32"/>
        </w:rPr>
        <w:t>人员密集场所防护工作，加强体温检测、环境消杀等日常防护工作，提升</w:t>
      </w:r>
      <w:r w:rsidR="00C72E0D">
        <w:rPr>
          <w:rFonts w:ascii="仿宋_GB2312" w:eastAsia="仿宋_GB2312" w:hAnsi="仿宋_GB2312" w:cs="仿宋_GB2312" w:hint="eastAsia"/>
          <w:sz w:val="32"/>
          <w:szCs w:val="32"/>
        </w:rPr>
        <w:t>留学生</w:t>
      </w:r>
      <w:r w:rsidR="00F23E67" w:rsidRPr="00F23E67">
        <w:rPr>
          <w:rFonts w:ascii="仿宋_GB2312" w:eastAsia="仿宋_GB2312" w:hAnsi="仿宋_GB2312" w:cs="仿宋_GB2312" w:hint="eastAsia"/>
          <w:sz w:val="32"/>
          <w:szCs w:val="32"/>
        </w:rPr>
        <w:t>科学防护意识，严防人员流动和聚集增加带来疫情反弹风险。</w:t>
      </w:r>
    </w:p>
    <w:p w:rsidR="00B82B1E" w:rsidRPr="001C6317" w:rsidRDefault="00D775C6" w:rsidP="00D775C6">
      <w:pPr>
        <w:spacing w:line="360" w:lineRule="auto"/>
        <w:ind w:firstLineChars="200" w:firstLine="643"/>
        <w:rPr>
          <w:rFonts w:ascii="仿宋_GB2312" w:eastAsia="仿宋_GB2312" w:hAnsi="仿宋_GB2312" w:cs="仿宋_GB2312"/>
          <w:sz w:val="32"/>
          <w:szCs w:val="32"/>
        </w:rPr>
      </w:pPr>
      <w:r w:rsidRPr="007D775F">
        <w:rPr>
          <w:rFonts w:ascii="仿宋_GB2312" w:eastAsia="仿宋_GB2312" w:hAnsi="仿宋_GB2312" w:cs="仿宋_GB2312" w:hint="eastAsia"/>
          <w:b/>
          <w:sz w:val="32"/>
          <w:szCs w:val="32"/>
        </w:rPr>
        <w:t>（三）</w:t>
      </w:r>
      <w:r w:rsidR="00B82B1E" w:rsidRPr="001C6317">
        <w:rPr>
          <w:rFonts w:ascii="仿宋_GB2312" w:eastAsia="仿宋_GB2312" w:hAnsi="仿宋_GB2312" w:cs="仿宋_GB2312" w:hint="eastAsia"/>
          <w:b/>
          <w:sz w:val="32"/>
          <w:szCs w:val="32"/>
        </w:rPr>
        <w:t>加强组织领导，细化任务分工</w:t>
      </w:r>
    </w:p>
    <w:p w:rsidR="00B82B1E" w:rsidRDefault="00B82B1E" w:rsidP="001B4B0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w:t>
      </w:r>
      <w:r w:rsidRPr="005278C6">
        <w:rPr>
          <w:rFonts w:ascii="仿宋_GB2312" w:eastAsia="仿宋_GB2312" w:hAnsi="仿宋_GB2312" w:cs="仿宋_GB2312" w:hint="eastAsia"/>
          <w:sz w:val="32"/>
          <w:szCs w:val="32"/>
        </w:rPr>
        <w:t>“确保一方净土、确保生命安全”</w:t>
      </w:r>
      <w:r>
        <w:rPr>
          <w:rFonts w:ascii="仿宋_GB2312" w:eastAsia="仿宋_GB2312" w:hAnsi="仿宋_GB2312" w:cs="仿宋_GB2312" w:hint="eastAsia"/>
          <w:sz w:val="32"/>
          <w:szCs w:val="32"/>
        </w:rPr>
        <w:t>为目标，</w:t>
      </w:r>
      <w:r w:rsidRPr="005278C6">
        <w:rPr>
          <w:rFonts w:ascii="仿宋_GB2312" w:eastAsia="仿宋_GB2312" w:hAnsi="仿宋_GB2312" w:cs="仿宋_GB2312" w:hint="eastAsia"/>
          <w:sz w:val="32"/>
          <w:szCs w:val="32"/>
        </w:rPr>
        <w:t>努力做到“科学有效防控、安全有序开学”</w:t>
      </w:r>
      <w:r>
        <w:rPr>
          <w:rFonts w:ascii="仿宋_GB2312" w:eastAsia="仿宋_GB2312" w:hAnsi="仿宋_GB2312" w:cs="仿宋_GB2312" w:hint="eastAsia"/>
          <w:sz w:val="32"/>
          <w:szCs w:val="32"/>
        </w:rPr>
        <w:t>，加强组织领导，细化责任分工，</w:t>
      </w:r>
      <w:r w:rsidR="00CC7A6A">
        <w:rPr>
          <w:rFonts w:ascii="仿宋_GB2312" w:eastAsia="仿宋_GB2312" w:hAnsi="仿宋_GB2312" w:cs="仿宋_GB2312" w:hint="eastAsia"/>
          <w:sz w:val="32"/>
          <w:szCs w:val="32"/>
        </w:rPr>
        <w:t>优化管理尺度，</w:t>
      </w:r>
      <w:r>
        <w:rPr>
          <w:rFonts w:ascii="仿宋_GB2312" w:eastAsia="仿宋_GB2312" w:hAnsi="仿宋_GB2312" w:cs="仿宋_GB2312" w:hint="eastAsia"/>
          <w:sz w:val="32"/>
          <w:szCs w:val="32"/>
        </w:rPr>
        <w:t>将</w:t>
      </w:r>
      <w:r w:rsidR="007A5368">
        <w:rPr>
          <w:rFonts w:ascii="仿宋_GB2312" w:eastAsia="仿宋_GB2312" w:hAnsi="仿宋_GB2312" w:cs="仿宋_GB2312" w:hint="eastAsia"/>
          <w:sz w:val="32"/>
          <w:szCs w:val="32"/>
        </w:rPr>
        <w:t>疫情常态化防控</w:t>
      </w:r>
      <w:r>
        <w:rPr>
          <w:rFonts w:ascii="仿宋_GB2312" w:eastAsia="仿宋_GB2312" w:hAnsi="仿宋_GB2312" w:cs="仿宋_GB2312" w:hint="eastAsia"/>
          <w:sz w:val="32"/>
          <w:szCs w:val="32"/>
        </w:rPr>
        <w:t>工作落实、落细、落到位，确保留学生健康安全。</w:t>
      </w:r>
      <w:r w:rsidR="008A484D">
        <w:rPr>
          <w:rFonts w:ascii="仿宋_GB2312" w:eastAsia="仿宋_GB2312" w:hAnsi="仿宋_GB2312" w:cs="仿宋_GB2312" w:hint="eastAsia"/>
          <w:sz w:val="32"/>
          <w:szCs w:val="32"/>
        </w:rPr>
        <w:t>留学生</w:t>
      </w:r>
      <w:r w:rsidR="007A5368">
        <w:rPr>
          <w:rFonts w:ascii="仿宋_GB2312" w:eastAsia="仿宋_GB2312" w:hAnsi="仿宋_GB2312" w:cs="仿宋_GB2312" w:hint="eastAsia"/>
          <w:sz w:val="32"/>
          <w:szCs w:val="32"/>
        </w:rPr>
        <w:t>疫情常态化防控</w:t>
      </w:r>
      <w:r w:rsidR="008A484D">
        <w:rPr>
          <w:rFonts w:ascii="仿宋_GB2312" w:eastAsia="仿宋_GB2312" w:hAnsi="仿宋_GB2312" w:cs="仿宋_GB2312" w:hint="eastAsia"/>
          <w:sz w:val="32"/>
          <w:szCs w:val="32"/>
        </w:rPr>
        <w:t>管理工作</w:t>
      </w:r>
      <w:r w:rsidR="008A484D" w:rsidRPr="008A484D">
        <w:rPr>
          <w:rFonts w:ascii="仿宋_GB2312" w:eastAsia="仿宋_GB2312" w:hAnsi="仿宋_GB2312" w:cs="仿宋_GB2312" w:hint="eastAsia"/>
          <w:sz w:val="32"/>
          <w:szCs w:val="32"/>
        </w:rPr>
        <w:t>必须在抓“长、常”上下功夫</w:t>
      </w:r>
      <w:r w:rsidR="008A484D">
        <w:rPr>
          <w:rFonts w:ascii="仿宋_GB2312" w:eastAsia="仿宋_GB2312" w:hAnsi="仿宋_GB2312" w:cs="仿宋_GB2312" w:hint="eastAsia"/>
          <w:sz w:val="32"/>
          <w:szCs w:val="32"/>
        </w:rPr>
        <w:t>，</w:t>
      </w:r>
      <w:r w:rsidR="000A2C92" w:rsidRPr="001152F2">
        <w:rPr>
          <w:rFonts w:ascii="仿宋_GB2312" w:eastAsia="仿宋_GB2312" w:hAnsi="仿宋_GB2312" w:cs="仿宋_GB2312" w:hint="eastAsia"/>
          <w:sz w:val="32"/>
          <w:szCs w:val="32"/>
        </w:rPr>
        <w:t>确保</w:t>
      </w:r>
      <w:r w:rsidR="007A5368">
        <w:rPr>
          <w:rFonts w:ascii="仿宋_GB2312" w:eastAsia="仿宋_GB2312" w:hAnsi="仿宋_GB2312" w:cs="仿宋_GB2312" w:hint="eastAsia"/>
          <w:sz w:val="32"/>
          <w:szCs w:val="32"/>
        </w:rPr>
        <w:t>疫情常态化防控</w:t>
      </w:r>
      <w:r w:rsidR="000A2C92" w:rsidRPr="001152F2">
        <w:rPr>
          <w:rFonts w:ascii="仿宋_GB2312" w:eastAsia="仿宋_GB2312" w:hAnsi="仿宋_GB2312" w:cs="仿宋_GB2312" w:hint="eastAsia"/>
          <w:sz w:val="32"/>
          <w:szCs w:val="32"/>
        </w:rPr>
        <w:t>措施落到实处，巩固疫情防控向好态势</w:t>
      </w:r>
      <w:r w:rsidR="000A2C92">
        <w:rPr>
          <w:rFonts w:ascii="仿宋_GB2312" w:eastAsia="仿宋_GB2312" w:hAnsi="仿宋_GB2312" w:cs="仿宋_GB2312" w:hint="eastAsia"/>
          <w:sz w:val="32"/>
          <w:szCs w:val="32"/>
        </w:rPr>
        <w:t>，</w:t>
      </w:r>
      <w:r w:rsidR="008A484D" w:rsidRPr="008A484D">
        <w:rPr>
          <w:rFonts w:ascii="仿宋_GB2312" w:eastAsia="仿宋_GB2312" w:hAnsi="仿宋_GB2312" w:cs="仿宋_GB2312" w:hint="eastAsia"/>
          <w:sz w:val="32"/>
          <w:szCs w:val="32"/>
        </w:rPr>
        <w:t>抓细</w:t>
      </w:r>
      <w:r w:rsidR="008A484D">
        <w:rPr>
          <w:rFonts w:ascii="仿宋_GB2312" w:eastAsia="仿宋_GB2312" w:hAnsi="仿宋_GB2312" w:cs="仿宋_GB2312" w:hint="eastAsia"/>
          <w:sz w:val="32"/>
          <w:szCs w:val="32"/>
        </w:rPr>
        <w:t>、</w:t>
      </w:r>
      <w:r w:rsidR="008A484D" w:rsidRPr="008A484D">
        <w:rPr>
          <w:rFonts w:ascii="仿宋_GB2312" w:eastAsia="仿宋_GB2312" w:hAnsi="仿宋_GB2312" w:cs="仿宋_GB2312" w:hint="eastAsia"/>
          <w:sz w:val="32"/>
          <w:szCs w:val="32"/>
        </w:rPr>
        <w:t>抓实</w:t>
      </w:r>
      <w:r w:rsidR="008A484D">
        <w:rPr>
          <w:rFonts w:ascii="仿宋_GB2312" w:eastAsia="仿宋_GB2312" w:hAnsi="仿宋_GB2312" w:cs="仿宋_GB2312" w:hint="eastAsia"/>
          <w:sz w:val="32"/>
          <w:szCs w:val="32"/>
        </w:rPr>
        <w:t>、抓紧</w:t>
      </w:r>
      <w:r w:rsidR="008A484D" w:rsidRPr="008A484D">
        <w:rPr>
          <w:rFonts w:ascii="仿宋_GB2312" w:eastAsia="仿宋_GB2312" w:hAnsi="仿宋_GB2312" w:cs="仿宋_GB2312" w:hint="eastAsia"/>
          <w:sz w:val="32"/>
          <w:szCs w:val="32"/>
        </w:rPr>
        <w:t>常态化疫情防控，稳步推进</w:t>
      </w:r>
      <w:r w:rsidR="008A484D">
        <w:rPr>
          <w:rFonts w:ascii="仿宋_GB2312" w:eastAsia="仿宋_GB2312" w:hAnsi="仿宋_GB2312" w:cs="仿宋_GB2312" w:hint="eastAsia"/>
          <w:sz w:val="32"/>
          <w:szCs w:val="32"/>
        </w:rPr>
        <w:t>我校教育教学</w:t>
      </w:r>
      <w:r w:rsidR="008A484D" w:rsidRPr="008A484D">
        <w:rPr>
          <w:rFonts w:ascii="仿宋_GB2312" w:eastAsia="仿宋_GB2312" w:hAnsi="仿宋_GB2312" w:cs="仿宋_GB2312" w:hint="eastAsia"/>
          <w:sz w:val="32"/>
          <w:szCs w:val="32"/>
        </w:rPr>
        <w:t>秩序全面恢复。</w:t>
      </w:r>
    </w:p>
    <w:p w:rsidR="00344643" w:rsidRDefault="00344643" w:rsidP="00EC71FD">
      <w:pPr>
        <w:spacing w:line="360" w:lineRule="auto"/>
        <w:ind w:firstLineChars="200" w:firstLine="643"/>
        <w:rPr>
          <w:rFonts w:ascii="仿宋_GB2312" w:eastAsia="仿宋_GB2312" w:hAnsi="仿宋_GB2312" w:cs="仿宋_GB2312"/>
          <w:sz w:val="32"/>
          <w:szCs w:val="32"/>
        </w:rPr>
      </w:pPr>
      <w:r w:rsidRPr="00EC71FD">
        <w:rPr>
          <w:rFonts w:ascii="仿宋_GB2312" w:eastAsia="仿宋_GB2312" w:hAnsi="仿宋_GB2312" w:cs="仿宋_GB2312" w:hint="eastAsia"/>
          <w:b/>
          <w:sz w:val="32"/>
          <w:szCs w:val="32"/>
        </w:rPr>
        <w:t>（四）夯实</w:t>
      </w:r>
      <w:r w:rsidR="000B5D2D" w:rsidRPr="00EC71FD">
        <w:rPr>
          <w:rFonts w:ascii="仿宋_GB2312" w:eastAsia="仿宋_GB2312" w:hAnsi="仿宋_GB2312" w:cs="仿宋_GB2312" w:hint="eastAsia"/>
          <w:b/>
          <w:sz w:val="32"/>
          <w:szCs w:val="32"/>
        </w:rPr>
        <w:t>科学防控，</w:t>
      </w:r>
      <w:r w:rsidR="00DF4BFF">
        <w:rPr>
          <w:rFonts w:ascii="仿宋_GB2312" w:eastAsia="仿宋_GB2312" w:hAnsi="仿宋_GB2312" w:cs="仿宋_GB2312" w:hint="eastAsia"/>
          <w:b/>
          <w:sz w:val="32"/>
          <w:szCs w:val="32"/>
        </w:rPr>
        <w:t>精准</w:t>
      </w:r>
      <w:r w:rsidR="000B5D2D" w:rsidRPr="00EC71FD">
        <w:rPr>
          <w:rFonts w:ascii="仿宋_GB2312" w:eastAsia="仿宋_GB2312" w:hAnsi="仿宋_GB2312" w:cs="仿宋_GB2312" w:hint="eastAsia"/>
          <w:b/>
          <w:sz w:val="32"/>
          <w:szCs w:val="32"/>
        </w:rPr>
        <w:t>责任到人</w:t>
      </w:r>
    </w:p>
    <w:p w:rsidR="00B82B1E" w:rsidRDefault="000B5D2D" w:rsidP="00344643">
      <w:pPr>
        <w:spacing w:line="360" w:lineRule="auto"/>
        <w:ind w:firstLineChars="200" w:firstLine="640"/>
        <w:rPr>
          <w:rFonts w:ascii="仿宋_GB2312" w:eastAsia="仿宋_GB2312" w:hAnsi="仿宋_GB2312" w:cs="仿宋_GB2312"/>
          <w:sz w:val="32"/>
          <w:szCs w:val="32"/>
        </w:rPr>
      </w:pPr>
      <w:r w:rsidRPr="000B5D2D">
        <w:rPr>
          <w:rFonts w:ascii="仿宋_GB2312" w:eastAsia="仿宋_GB2312" w:hAnsi="仿宋_GB2312" w:cs="仿宋_GB2312" w:hint="eastAsia"/>
          <w:sz w:val="32"/>
          <w:szCs w:val="32"/>
        </w:rPr>
        <w:t>严格按照方案要求</w:t>
      </w:r>
      <w:r w:rsidR="004C49CD">
        <w:rPr>
          <w:rFonts w:ascii="仿宋_GB2312" w:eastAsia="仿宋_GB2312" w:hAnsi="仿宋_GB2312" w:cs="仿宋_GB2312" w:hint="eastAsia"/>
          <w:sz w:val="32"/>
          <w:szCs w:val="32"/>
        </w:rPr>
        <w:t>，逐条细化各项工作，制定配套工作方案，确保各项工作落实具体到人</w:t>
      </w:r>
      <w:r w:rsidRPr="000B5D2D">
        <w:rPr>
          <w:rFonts w:ascii="仿宋_GB2312" w:eastAsia="仿宋_GB2312" w:hAnsi="仿宋_GB2312" w:cs="仿宋_GB2312" w:hint="eastAsia"/>
          <w:sz w:val="32"/>
          <w:szCs w:val="32"/>
        </w:rPr>
        <w:t>。按照本方案要求，</w:t>
      </w:r>
      <w:r w:rsidR="007E3F51">
        <w:rPr>
          <w:rFonts w:ascii="仿宋_GB2312" w:eastAsia="仿宋_GB2312" w:hAnsi="仿宋_GB2312" w:cs="仿宋_GB2312" w:hint="eastAsia"/>
          <w:sz w:val="32"/>
          <w:szCs w:val="32"/>
        </w:rPr>
        <w:t>留学生事务部</w:t>
      </w:r>
      <w:r w:rsidRPr="000B5D2D">
        <w:rPr>
          <w:rFonts w:ascii="仿宋_GB2312" w:eastAsia="仿宋_GB2312" w:hAnsi="仿宋_GB2312" w:cs="仿宋_GB2312" w:hint="eastAsia"/>
          <w:sz w:val="32"/>
          <w:szCs w:val="32"/>
        </w:rPr>
        <w:t>负责做好学生教育、管理、防控工作，做好防控教育和舆情监控工作。坚守岗位，严谨细致。</w:t>
      </w:r>
      <w:r w:rsidR="007E3F51">
        <w:rPr>
          <w:rFonts w:ascii="仿宋_GB2312" w:eastAsia="仿宋_GB2312" w:hAnsi="仿宋_GB2312" w:cs="仿宋_GB2312" w:hint="eastAsia"/>
          <w:sz w:val="32"/>
          <w:szCs w:val="32"/>
        </w:rPr>
        <w:t>留学生事务部全体</w:t>
      </w:r>
      <w:r w:rsidRPr="000B5D2D">
        <w:rPr>
          <w:rFonts w:ascii="仿宋_GB2312" w:eastAsia="仿宋_GB2312" w:hAnsi="仿宋_GB2312" w:cs="仿宋_GB2312" w:hint="eastAsia"/>
          <w:sz w:val="32"/>
          <w:szCs w:val="32"/>
        </w:rPr>
        <w:t>干部要坚守工作岗位，深入一线，保持通讯24小时畅通，密切关注新型冠状病毒感染性肺炎疫情防控形势发展变化，</w:t>
      </w:r>
      <w:r w:rsidRPr="000B5D2D">
        <w:rPr>
          <w:rFonts w:ascii="仿宋_GB2312" w:eastAsia="仿宋_GB2312" w:hAnsi="仿宋_GB2312" w:cs="仿宋_GB2312" w:hint="eastAsia"/>
          <w:sz w:val="32"/>
          <w:szCs w:val="32"/>
        </w:rPr>
        <w:lastRenderedPageBreak/>
        <w:t>全面细致了解掌握</w:t>
      </w:r>
      <w:r w:rsidR="00793D5F">
        <w:rPr>
          <w:rFonts w:ascii="仿宋_GB2312" w:eastAsia="仿宋_GB2312" w:hAnsi="仿宋_GB2312" w:cs="仿宋_GB2312" w:hint="eastAsia"/>
          <w:sz w:val="32"/>
          <w:szCs w:val="32"/>
        </w:rPr>
        <w:t>留</w:t>
      </w:r>
      <w:r w:rsidRPr="000B5D2D">
        <w:rPr>
          <w:rFonts w:ascii="仿宋_GB2312" w:eastAsia="仿宋_GB2312" w:hAnsi="仿宋_GB2312" w:cs="仿宋_GB2312" w:hint="eastAsia"/>
          <w:sz w:val="32"/>
          <w:szCs w:val="32"/>
        </w:rPr>
        <w:t>学生疫情防控工作的各类信息</w:t>
      </w:r>
      <w:r w:rsidR="00493C2E">
        <w:rPr>
          <w:rFonts w:ascii="仿宋_GB2312" w:eastAsia="仿宋_GB2312" w:hAnsi="仿宋_GB2312" w:cs="仿宋_GB2312" w:hint="eastAsia"/>
          <w:sz w:val="32"/>
          <w:szCs w:val="32"/>
        </w:rPr>
        <w:t>，</w:t>
      </w:r>
      <w:r w:rsidRPr="000B5D2D">
        <w:rPr>
          <w:rFonts w:ascii="仿宋_GB2312" w:eastAsia="仿宋_GB2312" w:hAnsi="仿宋_GB2312" w:cs="仿宋_GB2312" w:hint="eastAsia"/>
          <w:sz w:val="32"/>
          <w:szCs w:val="32"/>
        </w:rPr>
        <w:t>切实做到联防联控。严明纪律，恪尽职守。</w:t>
      </w:r>
      <w:r w:rsidR="00756B79">
        <w:rPr>
          <w:rFonts w:ascii="仿宋_GB2312" w:eastAsia="仿宋_GB2312" w:hAnsi="仿宋_GB2312" w:cs="仿宋_GB2312" w:hint="eastAsia"/>
          <w:sz w:val="32"/>
          <w:szCs w:val="32"/>
        </w:rPr>
        <w:t>留学生事务部全体</w:t>
      </w:r>
      <w:r w:rsidRPr="000B5D2D">
        <w:rPr>
          <w:rFonts w:ascii="仿宋_GB2312" w:eastAsia="仿宋_GB2312" w:hAnsi="仿宋_GB2312" w:cs="仿宋_GB2312" w:hint="eastAsia"/>
          <w:sz w:val="32"/>
          <w:szCs w:val="32"/>
        </w:rPr>
        <w:t>干部要站在全校疫情防控工作“一盘棋”的高度上，主动把责任扛起来，带着热情、感情做工作，使每一名学生都能感受到来自学校的关怀关爱。</w:t>
      </w:r>
    </w:p>
    <w:p w:rsidR="00B82B1E" w:rsidRDefault="00B82B1E" w:rsidP="001B4B0E">
      <w:pPr>
        <w:spacing w:line="360" w:lineRule="auto"/>
        <w:ind w:firstLineChars="200" w:firstLine="640"/>
        <w:rPr>
          <w:rFonts w:ascii="仿宋_GB2312" w:eastAsia="仿宋_GB2312" w:hAnsi="仿宋_GB2312" w:cs="仿宋_GB2312"/>
          <w:sz w:val="32"/>
          <w:szCs w:val="32"/>
        </w:rPr>
      </w:pPr>
    </w:p>
    <w:p w:rsidR="004B4023" w:rsidRDefault="004B4023" w:rsidP="001B4B0E">
      <w:pPr>
        <w:spacing w:line="360" w:lineRule="auto"/>
        <w:ind w:right="320" w:firstLineChars="1600" w:firstLine="5120"/>
        <w:rPr>
          <w:rFonts w:ascii="仿宋_GB2312" w:eastAsia="仿宋_GB2312" w:hAnsi="仿宋_GB2312" w:cs="仿宋_GB2312"/>
          <w:sz w:val="32"/>
          <w:szCs w:val="32"/>
        </w:rPr>
      </w:pPr>
    </w:p>
    <w:p w:rsidR="004B4023" w:rsidRDefault="004B4023" w:rsidP="001B4B0E">
      <w:pPr>
        <w:spacing w:line="360" w:lineRule="auto"/>
        <w:ind w:right="320" w:firstLineChars="1600" w:firstLine="5120"/>
        <w:rPr>
          <w:rFonts w:ascii="仿宋_GB2312" w:eastAsia="仿宋_GB2312" w:hAnsi="仿宋_GB2312" w:cs="仿宋_GB2312"/>
          <w:sz w:val="32"/>
          <w:szCs w:val="32"/>
        </w:rPr>
      </w:pPr>
    </w:p>
    <w:p w:rsidR="004B4023" w:rsidRDefault="004B4023" w:rsidP="001B4B0E">
      <w:pPr>
        <w:spacing w:line="360" w:lineRule="auto"/>
        <w:ind w:right="320" w:firstLineChars="1600" w:firstLine="5120"/>
        <w:rPr>
          <w:rFonts w:ascii="仿宋_GB2312" w:eastAsia="仿宋_GB2312" w:hAnsi="仿宋_GB2312" w:cs="仿宋_GB2312"/>
          <w:sz w:val="32"/>
          <w:szCs w:val="32"/>
        </w:rPr>
      </w:pPr>
    </w:p>
    <w:p w:rsidR="004B4023" w:rsidRDefault="004B4023" w:rsidP="001B4B0E">
      <w:pPr>
        <w:spacing w:line="360" w:lineRule="auto"/>
        <w:ind w:right="320" w:firstLineChars="1600" w:firstLine="5120"/>
        <w:rPr>
          <w:rFonts w:ascii="仿宋_GB2312" w:eastAsia="仿宋_GB2312" w:hAnsi="仿宋_GB2312" w:cs="仿宋_GB2312"/>
          <w:sz w:val="32"/>
          <w:szCs w:val="32"/>
        </w:rPr>
      </w:pPr>
    </w:p>
    <w:p w:rsidR="004B4023" w:rsidRDefault="004B4023" w:rsidP="001B4B0E">
      <w:pPr>
        <w:spacing w:line="360" w:lineRule="auto"/>
        <w:ind w:right="320" w:firstLineChars="1600" w:firstLine="5120"/>
        <w:rPr>
          <w:rFonts w:ascii="仿宋_GB2312" w:eastAsia="仿宋_GB2312" w:hAnsi="仿宋_GB2312" w:cs="仿宋_GB2312"/>
          <w:sz w:val="32"/>
          <w:szCs w:val="32"/>
        </w:rPr>
      </w:pPr>
    </w:p>
    <w:p w:rsidR="004B4023" w:rsidRDefault="004B4023" w:rsidP="001B4B0E">
      <w:pPr>
        <w:spacing w:line="360" w:lineRule="auto"/>
        <w:ind w:right="320" w:firstLineChars="1600" w:firstLine="5120"/>
        <w:rPr>
          <w:rFonts w:ascii="仿宋_GB2312" w:eastAsia="仿宋_GB2312" w:hAnsi="仿宋_GB2312" w:cs="仿宋_GB2312"/>
          <w:sz w:val="32"/>
          <w:szCs w:val="32"/>
        </w:rPr>
      </w:pPr>
    </w:p>
    <w:p w:rsidR="004B4023" w:rsidRDefault="004B4023" w:rsidP="001B4B0E">
      <w:pPr>
        <w:spacing w:line="360" w:lineRule="auto"/>
        <w:ind w:right="320" w:firstLineChars="1600" w:firstLine="5120"/>
        <w:rPr>
          <w:rFonts w:ascii="仿宋_GB2312" w:eastAsia="仿宋_GB2312" w:hAnsi="仿宋_GB2312" w:cs="仿宋_GB2312"/>
          <w:sz w:val="32"/>
          <w:szCs w:val="32"/>
        </w:rPr>
      </w:pPr>
    </w:p>
    <w:p w:rsidR="004B4023" w:rsidRDefault="004B4023" w:rsidP="001B4B0E">
      <w:pPr>
        <w:spacing w:line="360" w:lineRule="auto"/>
        <w:ind w:right="320" w:firstLineChars="1600" w:firstLine="5120"/>
        <w:rPr>
          <w:rFonts w:ascii="仿宋_GB2312" w:eastAsia="仿宋_GB2312" w:hAnsi="仿宋_GB2312" w:cs="仿宋_GB2312"/>
          <w:sz w:val="32"/>
          <w:szCs w:val="32"/>
        </w:rPr>
      </w:pPr>
    </w:p>
    <w:p w:rsidR="00B82B1E" w:rsidRDefault="00B82B1E" w:rsidP="001B4B0E">
      <w:pPr>
        <w:spacing w:line="360" w:lineRule="auto"/>
        <w:ind w:right="320"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国际教育学院</w:t>
      </w:r>
    </w:p>
    <w:p w:rsidR="003F73F5" w:rsidRPr="005B680D" w:rsidRDefault="00B82B1E" w:rsidP="005B680D">
      <w:pPr>
        <w:spacing w:line="360" w:lineRule="auto"/>
        <w:ind w:firstLineChars="1550" w:firstLine="4960"/>
        <w:rPr>
          <w:rFonts w:ascii="仿宋_GB2312" w:eastAsia="仿宋_GB2312" w:hAnsi="仿宋_GB2312" w:cs="仿宋_GB2312"/>
          <w:sz w:val="32"/>
          <w:szCs w:val="32"/>
        </w:rPr>
      </w:pPr>
      <w:r>
        <w:rPr>
          <w:rFonts w:ascii="仿宋_GB2312" w:eastAsia="仿宋_GB2312" w:hAnsi="仿宋_GB2312" w:cs="仿宋_GB2312" w:hint="eastAsia"/>
          <w:sz w:val="32"/>
          <w:szCs w:val="32"/>
        </w:rPr>
        <w:t>2020年6月11日</w:t>
      </w:r>
    </w:p>
    <w:sectPr w:rsidR="003F73F5" w:rsidRPr="005B680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80A" w:rsidRDefault="004F280A" w:rsidP="00C543D0">
      <w:r>
        <w:separator/>
      </w:r>
    </w:p>
  </w:endnote>
  <w:endnote w:type="continuationSeparator" w:id="0">
    <w:p w:rsidR="004F280A" w:rsidRDefault="004F280A" w:rsidP="00C5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407522"/>
      <w:docPartObj>
        <w:docPartGallery w:val="Page Numbers (Bottom of Page)"/>
        <w:docPartUnique/>
      </w:docPartObj>
    </w:sdtPr>
    <w:sdtEndPr/>
    <w:sdtContent>
      <w:p w:rsidR="00C543D0" w:rsidRDefault="00C543D0">
        <w:pPr>
          <w:pStyle w:val="a5"/>
          <w:jc w:val="center"/>
        </w:pPr>
        <w:r>
          <w:fldChar w:fldCharType="begin"/>
        </w:r>
        <w:r>
          <w:instrText>PAGE   \* MERGEFORMAT</w:instrText>
        </w:r>
        <w:r>
          <w:fldChar w:fldCharType="separate"/>
        </w:r>
        <w:r w:rsidR="008378A2" w:rsidRPr="008378A2">
          <w:rPr>
            <w:noProof/>
            <w:lang w:val="zh-CN"/>
          </w:rPr>
          <w:t>9</w:t>
        </w:r>
        <w:r>
          <w:fldChar w:fldCharType="end"/>
        </w:r>
      </w:p>
    </w:sdtContent>
  </w:sdt>
  <w:p w:rsidR="00C543D0" w:rsidRDefault="00C543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80A" w:rsidRDefault="004F280A" w:rsidP="00C543D0">
      <w:r>
        <w:separator/>
      </w:r>
    </w:p>
  </w:footnote>
  <w:footnote w:type="continuationSeparator" w:id="0">
    <w:p w:rsidR="004F280A" w:rsidRDefault="004F280A" w:rsidP="00C54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D2D"/>
    <w:rsid w:val="00012F18"/>
    <w:rsid w:val="00014330"/>
    <w:rsid w:val="0004133A"/>
    <w:rsid w:val="00047696"/>
    <w:rsid w:val="0007387D"/>
    <w:rsid w:val="00097E70"/>
    <w:rsid w:val="000A2C92"/>
    <w:rsid w:val="000A4216"/>
    <w:rsid w:val="000A52D8"/>
    <w:rsid w:val="000B4B1E"/>
    <w:rsid w:val="000B5D2D"/>
    <w:rsid w:val="000C6687"/>
    <w:rsid w:val="000D4CCC"/>
    <w:rsid w:val="000E389E"/>
    <w:rsid w:val="000E7061"/>
    <w:rsid w:val="000F458A"/>
    <w:rsid w:val="000F5EE0"/>
    <w:rsid w:val="001045CE"/>
    <w:rsid w:val="00105A04"/>
    <w:rsid w:val="001152F2"/>
    <w:rsid w:val="00121788"/>
    <w:rsid w:val="00124150"/>
    <w:rsid w:val="0012750C"/>
    <w:rsid w:val="001303B1"/>
    <w:rsid w:val="0013323F"/>
    <w:rsid w:val="00140F41"/>
    <w:rsid w:val="00143CC5"/>
    <w:rsid w:val="00160C12"/>
    <w:rsid w:val="00161A83"/>
    <w:rsid w:val="001668B3"/>
    <w:rsid w:val="00170D51"/>
    <w:rsid w:val="00187BAD"/>
    <w:rsid w:val="00191595"/>
    <w:rsid w:val="001928A6"/>
    <w:rsid w:val="00194A7A"/>
    <w:rsid w:val="001B4B0E"/>
    <w:rsid w:val="001B4F88"/>
    <w:rsid w:val="001B58E6"/>
    <w:rsid w:val="001B6F38"/>
    <w:rsid w:val="001C6317"/>
    <w:rsid w:val="001D088E"/>
    <w:rsid w:val="001D0920"/>
    <w:rsid w:val="001D2933"/>
    <w:rsid w:val="0020175C"/>
    <w:rsid w:val="00204756"/>
    <w:rsid w:val="002063A4"/>
    <w:rsid w:val="00210075"/>
    <w:rsid w:val="002220BF"/>
    <w:rsid w:val="00234CFF"/>
    <w:rsid w:val="00236006"/>
    <w:rsid w:val="0023677B"/>
    <w:rsid w:val="002623C9"/>
    <w:rsid w:val="002867F0"/>
    <w:rsid w:val="00294FAD"/>
    <w:rsid w:val="00296DF3"/>
    <w:rsid w:val="002A5EEA"/>
    <w:rsid w:val="002B6AF0"/>
    <w:rsid w:val="002C2B80"/>
    <w:rsid w:val="002D4390"/>
    <w:rsid w:val="002F0844"/>
    <w:rsid w:val="002F0859"/>
    <w:rsid w:val="002F38E3"/>
    <w:rsid w:val="00311405"/>
    <w:rsid w:val="00344643"/>
    <w:rsid w:val="00345E9A"/>
    <w:rsid w:val="00346A83"/>
    <w:rsid w:val="00354594"/>
    <w:rsid w:val="00355487"/>
    <w:rsid w:val="00381FB4"/>
    <w:rsid w:val="003A7D63"/>
    <w:rsid w:val="003B60C4"/>
    <w:rsid w:val="003C3304"/>
    <w:rsid w:val="003D3D3D"/>
    <w:rsid w:val="003E22E8"/>
    <w:rsid w:val="003E27DF"/>
    <w:rsid w:val="003E68D2"/>
    <w:rsid w:val="003F73F5"/>
    <w:rsid w:val="004017BF"/>
    <w:rsid w:val="004062E6"/>
    <w:rsid w:val="00412817"/>
    <w:rsid w:val="00431D5D"/>
    <w:rsid w:val="00434B54"/>
    <w:rsid w:val="00434C4B"/>
    <w:rsid w:val="004657BA"/>
    <w:rsid w:val="00475752"/>
    <w:rsid w:val="00491662"/>
    <w:rsid w:val="004925CC"/>
    <w:rsid w:val="0049397A"/>
    <w:rsid w:val="00493C2E"/>
    <w:rsid w:val="00494D3C"/>
    <w:rsid w:val="004A49B7"/>
    <w:rsid w:val="004B07BF"/>
    <w:rsid w:val="004B4023"/>
    <w:rsid w:val="004C1AD8"/>
    <w:rsid w:val="004C1C0D"/>
    <w:rsid w:val="004C4402"/>
    <w:rsid w:val="004C49CD"/>
    <w:rsid w:val="004D12A4"/>
    <w:rsid w:val="004E2B0B"/>
    <w:rsid w:val="004E36E0"/>
    <w:rsid w:val="004E4516"/>
    <w:rsid w:val="004E4B4A"/>
    <w:rsid w:val="004E67D3"/>
    <w:rsid w:val="004E7E54"/>
    <w:rsid w:val="004F280A"/>
    <w:rsid w:val="004F4DCB"/>
    <w:rsid w:val="00502C23"/>
    <w:rsid w:val="00505B9C"/>
    <w:rsid w:val="00505E14"/>
    <w:rsid w:val="005071AF"/>
    <w:rsid w:val="005134AC"/>
    <w:rsid w:val="0051487B"/>
    <w:rsid w:val="00517707"/>
    <w:rsid w:val="00532740"/>
    <w:rsid w:val="0055187C"/>
    <w:rsid w:val="00552C90"/>
    <w:rsid w:val="00552D7C"/>
    <w:rsid w:val="00557B84"/>
    <w:rsid w:val="00561C98"/>
    <w:rsid w:val="00566B3F"/>
    <w:rsid w:val="00585E22"/>
    <w:rsid w:val="005A517C"/>
    <w:rsid w:val="005B439C"/>
    <w:rsid w:val="005B680D"/>
    <w:rsid w:val="005C66B2"/>
    <w:rsid w:val="005D66E8"/>
    <w:rsid w:val="005E4156"/>
    <w:rsid w:val="00617E31"/>
    <w:rsid w:val="00630D5A"/>
    <w:rsid w:val="006333A4"/>
    <w:rsid w:val="00635AEA"/>
    <w:rsid w:val="00665B70"/>
    <w:rsid w:val="0067398A"/>
    <w:rsid w:val="00681AB5"/>
    <w:rsid w:val="006A2153"/>
    <w:rsid w:val="006A777E"/>
    <w:rsid w:val="006C0520"/>
    <w:rsid w:val="006E493E"/>
    <w:rsid w:val="006F4DAD"/>
    <w:rsid w:val="00706B68"/>
    <w:rsid w:val="00737FBE"/>
    <w:rsid w:val="00741DB1"/>
    <w:rsid w:val="00743FDC"/>
    <w:rsid w:val="00750FAA"/>
    <w:rsid w:val="00756B79"/>
    <w:rsid w:val="00766DCB"/>
    <w:rsid w:val="0077553C"/>
    <w:rsid w:val="007756C7"/>
    <w:rsid w:val="007855ED"/>
    <w:rsid w:val="00792792"/>
    <w:rsid w:val="00793D5F"/>
    <w:rsid w:val="007951FF"/>
    <w:rsid w:val="00796335"/>
    <w:rsid w:val="00796FBB"/>
    <w:rsid w:val="007A35C3"/>
    <w:rsid w:val="007A5368"/>
    <w:rsid w:val="007B514B"/>
    <w:rsid w:val="007D2BDC"/>
    <w:rsid w:val="007E3F51"/>
    <w:rsid w:val="007F2228"/>
    <w:rsid w:val="007F2DA2"/>
    <w:rsid w:val="007F6C42"/>
    <w:rsid w:val="008052F0"/>
    <w:rsid w:val="00813B1D"/>
    <w:rsid w:val="00832AF4"/>
    <w:rsid w:val="00837093"/>
    <w:rsid w:val="008378A2"/>
    <w:rsid w:val="00844CF7"/>
    <w:rsid w:val="00845231"/>
    <w:rsid w:val="008457F1"/>
    <w:rsid w:val="0086131F"/>
    <w:rsid w:val="00863FDF"/>
    <w:rsid w:val="008807B9"/>
    <w:rsid w:val="0088556B"/>
    <w:rsid w:val="00890C5C"/>
    <w:rsid w:val="008955F2"/>
    <w:rsid w:val="008979D3"/>
    <w:rsid w:val="008A484D"/>
    <w:rsid w:val="008B178F"/>
    <w:rsid w:val="008B24FB"/>
    <w:rsid w:val="008C7640"/>
    <w:rsid w:val="008D3B06"/>
    <w:rsid w:val="008E33AD"/>
    <w:rsid w:val="008E4CF1"/>
    <w:rsid w:val="008F2C39"/>
    <w:rsid w:val="00911B3F"/>
    <w:rsid w:val="009304FD"/>
    <w:rsid w:val="0094150D"/>
    <w:rsid w:val="0094425F"/>
    <w:rsid w:val="00953436"/>
    <w:rsid w:val="00953D52"/>
    <w:rsid w:val="00973ACD"/>
    <w:rsid w:val="009763D7"/>
    <w:rsid w:val="00983343"/>
    <w:rsid w:val="0098357A"/>
    <w:rsid w:val="00984786"/>
    <w:rsid w:val="009A0599"/>
    <w:rsid w:val="009A7F6D"/>
    <w:rsid w:val="009B6801"/>
    <w:rsid w:val="009C1143"/>
    <w:rsid w:val="009D0AC7"/>
    <w:rsid w:val="009D703F"/>
    <w:rsid w:val="009E4075"/>
    <w:rsid w:val="009F06EE"/>
    <w:rsid w:val="00A27316"/>
    <w:rsid w:val="00A34CB3"/>
    <w:rsid w:val="00A5156D"/>
    <w:rsid w:val="00A528FF"/>
    <w:rsid w:val="00A57056"/>
    <w:rsid w:val="00A6283D"/>
    <w:rsid w:val="00A632D7"/>
    <w:rsid w:val="00A713A9"/>
    <w:rsid w:val="00A84E77"/>
    <w:rsid w:val="00A9343D"/>
    <w:rsid w:val="00A96E8F"/>
    <w:rsid w:val="00AB04FE"/>
    <w:rsid w:val="00AB0710"/>
    <w:rsid w:val="00AB2446"/>
    <w:rsid w:val="00AC3652"/>
    <w:rsid w:val="00AD67CF"/>
    <w:rsid w:val="00AE2248"/>
    <w:rsid w:val="00AF487E"/>
    <w:rsid w:val="00AF66AA"/>
    <w:rsid w:val="00B00545"/>
    <w:rsid w:val="00B03776"/>
    <w:rsid w:val="00B03A0A"/>
    <w:rsid w:val="00B064E4"/>
    <w:rsid w:val="00B132F5"/>
    <w:rsid w:val="00B175C0"/>
    <w:rsid w:val="00B17E81"/>
    <w:rsid w:val="00B41C15"/>
    <w:rsid w:val="00B42329"/>
    <w:rsid w:val="00B4606B"/>
    <w:rsid w:val="00B50AB7"/>
    <w:rsid w:val="00B52EAD"/>
    <w:rsid w:val="00B53954"/>
    <w:rsid w:val="00B63C74"/>
    <w:rsid w:val="00B63CE7"/>
    <w:rsid w:val="00B65563"/>
    <w:rsid w:val="00B82B1E"/>
    <w:rsid w:val="00B83257"/>
    <w:rsid w:val="00B9009C"/>
    <w:rsid w:val="00B90259"/>
    <w:rsid w:val="00B92A52"/>
    <w:rsid w:val="00BB772A"/>
    <w:rsid w:val="00BB7DF2"/>
    <w:rsid w:val="00BD6B85"/>
    <w:rsid w:val="00BE6081"/>
    <w:rsid w:val="00BE6F1E"/>
    <w:rsid w:val="00C03A50"/>
    <w:rsid w:val="00C21435"/>
    <w:rsid w:val="00C224FA"/>
    <w:rsid w:val="00C27206"/>
    <w:rsid w:val="00C40C09"/>
    <w:rsid w:val="00C4432F"/>
    <w:rsid w:val="00C516A2"/>
    <w:rsid w:val="00C543D0"/>
    <w:rsid w:val="00C54794"/>
    <w:rsid w:val="00C72E0D"/>
    <w:rsid w:val="00C868CC"/>
    <w:rsid w:val="00C90A7B"/>
    <w:rsid w:val="00C90C01"/>
    <w:rsid w:val="00C97060"/>
    <w:rsid w:val="00CB50BF"/>
    <w:rsid w:val="00CB5B13"/>
    <w:rsid w:val="00CC043F"/>
    <w:rsid w:val="00CC406A"/>
    <w:rsid w:val="00CC7A6A"/>
    <w:rsid w:val="00CE0426"/>
    <w:rsid w:val="00CE06AB"/>
    <w:rsid w:val="00CE2DF8"/>
    <w:rsid w:val="00CE63C6"/>
    <w:rsid w:val="00CF655C"/>
    <w:rsid w:val="00CF6A26"/>
    <w:rsid w:val="00D0390B"/>
    <w:rsid w:val="00D24D25"/>
    <w:rsid w:val="00D46C59"/>
    <w:rsid w:val="00D728FE"/>
    <w:rsid w:val="00D775C6"/>
    <w:rsid w:val="00DA2944"/>
    <w:rsid w:val="00DD167C"/>
    <w:rsid w:val="00DF4BFF"/>
    <w:rsid w:val="00E01E6F"/>
    <w:rsid w:val="00E0637B"/>
    <w:rsid w:val="00E06742"/>
    <w:rsid w:val="00E13749"/>
    <w:rsid w:val="00E23515"/>
    <w:rsid w:val="00E3779B"/>
    <w:rsid w:val="00E644DB"/>
    <w:rsid w:val="00E71603"/>
    <w:rsid w:val="00E77BF9"/>
    <w:rsid w:val="00E85498"/>
    <w:rsid w:val="00E85801"/>
    <w:rsid w:val="00E92B40"/>
    <w:rsid w:val="00E93641"/>
    <w:rsid w:val="00EA4254"/>
    <w:rsid w:val="00EB0EC1"/>
    <w:rsid w:val="00EB4E9D"/>
    <w:rsid w:val="00EC0EEB"/>
    <w:rsid w:val="00EC4D2D"/>
    <w:rsid w:val="00EC71FD"/>
    <w:rsid w:val="00EC78BD"/>
    <w:rsid w:val="00ED1490"/>
    <w:rsid w:val="00ED6783"/>
    <w:rsid w:val="00EF059D"/>
    <w:rsid w:val="00EF5DAE"/>
    <w:rsid w:val="00F11CFA"/>
    <w:rsid w:val="00F13EFC"/>
    <w:rsid w:val="00F17BAC"/>
    <w:rsid w:val="00F21654"/>
    <w:rsid w:val="00F23E67"/>
    <w:rsid w:val="00F306F6"/>
    <w:rsid w:val="00F44FF9"/>
    <w:rsid w:val="00F659FB"/>
    <w:rsid w:val="00F65DD1"/>
    <w:rsid w:val="00F70081"/>
    <w:rsid w:val="00F8040D"/>
    <w:rsid w:val="00F80420"/>
    <w:rsid w:val="00FC72E1"/>
    <w:rsid w:val="00FD5E04"/>
    <w:rsid w:val="00FE75AA"/>
    <w:rsid w:val="00FF3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04133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04133A"/>
    <w:rPr>
      <w:rFonts w:asciiTheme="majorHAnsi" w:eastAsiaTheme="majorEastAsia" w:hAnsiTheme="majorHAnsi" w:cstheme="majorBidi"/>
      <w:b/>
      <w:bCs/>
      <w:sz w:val="32"/>
      <w:szCs w:val="32"/>
    </w:rPr>
  </w:style>
  <w:style w:type="paragraph" w:styleId="a3">
    <w:name w:val="Balloon Text"/>
    <w:basedOn w:val="a"/>
    <w:link w:val="Char"/>
    <w:uiPriority w:val="99"/>
    <w:semiHidden/>
    <w:unhideWhenUsed/>
    <w:rsid w:val="00E92B40"/>
    <w:rPr>
      <w:sz w:val="18"/>
      <w:szCs w:val="18"/>
    </w:rPr>
  </w:style>
  <w:style w:type="character" w:customStyle="1" w:styleId="Char">
    <w:name w:val="批注框文本 Char"/>
    <w:basedOn w:val="a0"/>
    <w:link w:val="a3"/>
    <w:uiPriority w:val="99"/>
    <w:semiHidden/>
    <w:rsid w:val="00E92B40"/>
    <w:rPr>
      <w:sz w:val="18"/>
      <w:szCs w:val="18"/>
    </w:rPr>
  </w:style>
  <w:style w:type="paragraph" w:styleId="a4">
    <w:name w:val="header"/>
    <w:basedOn w:val="a"/>
    <w:link w:val="Char0"/>
    <w:uiPriority w:val="99"/>
    <w:unhideWhenUsed/>
    <w:rsid w:val="00C543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543D0"/>
    <w:rPr>
      <w:sz w:val="18"/>
      <w:szCs w:val="18"/>
    </w:rPr>
  </w:style>
  <w:style w:type="paragraph" w:styleId="a5">
    <w:name w:val="footer"/>
    <w:basedOn w:val="a"/>
    <w:link w:val="Char1"/>
    <w:uiPriority w:val="99"/>
    <w:unhideWhenUsed/>
    <w:rsid w:val="00C543D0"/>
    <w:pPr>
      <w:tabs>
        <w:tab w:val="center" w:pos="4153"/>
        <w:tab w:val="right" w:pos="8306"/>
      </w:tabs>
      <w:snapToGrid w:val="0"/>
      <w:jc w:val="left"/>
    </w:pPr>
    <w:rPr>
      <w:sz w:val="18"/>
      <w:szCs w:val="18"/>
    </w:rPr>
  </w:style>
  <w:style w:type="character" w:customStyle="1" w:styleId="Char1">
    <w:name w:val="页脚 Char"/>
    <w:basedOn w:val="a0"/>
    <w:link w:val="a5"/>
    <w:uiPriority w:val="99"/>
    <w:rsid w:val="00C543D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04133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04133A"/>
    <w:rPr>
      <w:rFonts w:asciiTheme="majorHAnsi" w:eastAsiaTheme="majorEastAsia" w:hAnsiTheme="majorHAnsi" w:cstheme="majorBidi"/>
      <w:b/>
      <w:bCs/>
      <w:sz w:val="32"/>
      <w:szCs w:val="32"/>
    </w:rPr>
  </w:style>
  <w:style w:type="paragraph" w:styleId="a3">
    <w:name w:val="Balloon Text"/>
    <w:basedOn w:val="a"/>
    <w:link w:val="Char"/>
    <w:uiPriority w:val="99"/>
    <w:semiHidden/>
    <w:unhideWhenUsed/>
    <w:rsid w:val="00E92B40"/>
    <w:rPr>
      <w:sz w:val="18"/>
      <w:szCs w:val="18"/>
    </w:rPr>
  </w:style>
  <w:style w:type="character" w:customStyle="1" w:styleId="Char">
    <w:name w:val="批注框文本 Char"/>
    <w:basedOn w:val="a0"/>
    <w:link w:val="a3"/>
    <w:uiPriority w:val="99"/>
    <w:semiHidden/>
    <w:rsid w:val="00E92B40"/>
    <w:rPr>
      <w:sz w:val="18"/>
      <w:szCs w:val="18"/>
    </w:rPr>
  </w:style>
  <w:style w:type="paragraph" w:styleId="a4">
    <w:name w:val="header"/>
    <w:basedOn w:val="a"/>
    <w:link w:val="Char0"/>
    <w:uiPriority w:val="99"/>
    <w:unhideWhenUsed/>
    <w:rsid w:val="00C543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543D0"/>
    <w:rPr>
      <w:sz w:val="18"/>
      <w:szCs w:val="18"/>
    </w:rPr>
  </w:style>
  <w:style w:type="paragraph" w:styleId="a5">
    <w:name w:val="footer"/>
    <w:basedOn w:val="a"/>
    <w:link w:val="Char1"/>
    <w:uiPriority w:val="99"/>
    <w:unhideWhenUsed/>
    <w:rsid w:val="00C543D0"/>
    <w:pPr>
      <w:tabs>
        <w:tab w:val="center" w:pos="4153"/>
        <w:tab w:val="right" w:pos="8306"/>
      </w:tabs>
      <w:snapToGrid w:val="0"/>
      <w:jc w:val="left"/>
    </w:pPr>
    <w:rPr>
      <w:sz w:val="18"/>
      <w:szCs w:val="18"/>
    </w:rPr>
  </w:style>
  <w:style w:type="character" w:customStyle="1" w:styleId="Char1">
    <w:name w:val="页脚 Char"/>
    <w:basedOn w:val="a0"/>
    <w:link w:val="a5"/>
    <w:uiPriority w:val="99"/>
    <w:rsid w:val="00C543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4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754</TotalTime>
  <Pages>11</Pages>
  <Words>785</Words>
  <Characters>4481</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707</cp:revision>
  <cp:lastPrinted>2020-06-10T11:18:00Z</cp:lastPrinted>
  <dcterms:created xsi:type="dcterms:W3CDTF">2020-06-10T07:13:00Z</dcterms:created>
  <dcterms:modified xsi:type="dcterms:W3CDTF">2020-06-12T08:29:00Z</dcterms:modified>
</cp:coreProperties>
</file>